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8C4" w:rsidRPr="00D73522" w:rsidRDefault="00FB332E" w:rsidP="00BF5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561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05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31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0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96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0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40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F58C4" w:rsidRPr="00D73522">
        <w:rPr>
          <w:rFonts w:ascii="Times New Roman" w:hAnsi="Times New Roman" w:cs="Times New Roman"/>
          <w:b/>
          <w:bCs/>
          <w:sz w:val="26"/>
          <w:szCs w:val="26"/>
        </w:rPr>
        <w:t>РОССИЙСКАЯ ФЕДЕРАЦИЯ</w:t>
      </w:r>
    </w:p>
    <w:p w:rsidR="00BF58C4" w:rsidRPr="00D73522" w:rsidRDefault="00BF58C4" w:rsidP="00BF58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>ИРКУТСКАЯ ОБЛАСТЬ</w:t>
      </w:r>
    </w:p>
    <w:p w:rsidR="00BF58C4" w:rsidRPr="00D73522" w:rsidRDefault="00BF58C4" w:rsidP="00BF58C4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>«КОНТРОЛЬНО-СЧЕТНАЯ ПАЛАТА МУНИЦИПАЛЬНОГО ОБРАЗОВАНИЯ МАМСКО-ЧУЙСКОГО РАЙОНА»</w:t>
      </w:r>
    </w:p>
    <w:p w:rsidR="00BF58C4" w:rsidRPr="00D73522" w:rsidRDefault="00BF58C4" w:rsidP="00BF58C4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>______________________________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  <w:t>_____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  <w:t>______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  <w:t>____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softHyphen/>
        <w:t>_________________</w:t>
      </w:r>
    </w:p>
    <w:p w:rsidR="00BF58C4" w:rsidRPr="00D73522" w:rsidRDefault="00BE26A4" w:rsidP="00BF58C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 №</w:t>
      </w:r>
      <w:r w:rsidR="00B927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28</w:t>
      </w:r>
      <w:r w:rsidR="00B927A4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3522" w:rsidRPr="00D73522">
        <w:rPr>
          <w:rFonts w:ascii="Times New Roman" w:hAnsi="Times New Roman" w:cs="Times New Roman"/>
          <w:b/>
          <w:bCs/>
          <w:sz w:val="26"/>
          <w:szCs w:val="26"/>
        </w:rPr>
        <w:t>-э</w:t>
      </w:r>
    </w:p>
    <w:p w:rsidR="00BF58C4" w:rsidRPr="00D73522" w:rsidRDefault="00BF58C4" w:rsidP="00BF58C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Контрольно–счетной палаты Мамско-Чуйского района по результатам </w:t>
      </w:r>
      <w:r w:rsidR="00F75D96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1414D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B3574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35AB2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bookmarkStart w:id="0" w:name="_GoBack"/>
      <w:r w:rsidRPr="00D73522">
        <w:rPr>
          <w:rFonts w:ascii="Times New Roman" w:hAnsi="Times New Roman" w:cs="Times New Roman"/>
          <w:b/>
          <w:bCs/>
          <w:sz w:val="26"/>
          <w:szCs w:val="26"/>
        </w:rPr>
        <w:t>экспертизы проекта решения Думы Мамско-Чуйского района «</w:t>
      </w:r>
      <w:r w:rsidRPr="00D73522">
        <w:rPr>
          <w:rFonts w:ascii="Times New Roman" w:hAnsi="Times New Roman" w:cs="Times New Roman"/>
          <w:b/>
          <w:sz w:val="26"/>
          <w:szCs w:val="26"/>
        </w:rPr>
        <w:t xml:space="preserve">О бюджете </w:t>
      </w:r>
      <w:bookmarkEnd w:id="0"/>
      <w:r w:rsidRPr="00D73522">
        <w:rPr>
          <w:rFonts w:ascii="Times New Roman" w:hAnsi="Times New Roman" w:cs="Times New Roman"/>
          <w:b/>
          <w:sz w:val="26"/>
          <w:szCs w:val="26"/>
        </w:rPr>
        <w:t>муниципального образовани</w:t>
      </w:r>
      <w:r w:rsidR="00B927A4">
        <w:rPr>
          <w:rFonts w:ascii="Times New Roman" w:hAnsi="Times New Roman" w:cs="Times New Roman"/>
          <w:b/>
          <w:sz w:val="26"/>
          <w:szCs w:val="26"/>
        </w:rPr>
        <w:t>я Мамско-Чуйского района</w:t>
      </w:r>
      <w:r w:rsidR="00763973">
        <w:rPr>
          <w:rFonts w:ascii="Times New Roman" w:hAnsi="Times New Roman" w:cs="Times New Roman"/>
          <w:b/>
          <w:sz w:val="26"/>
          <w:szCs w:val="26"/>
        </w:rPr>
        <w:t xml:space="preserve"> на 2017 и плановый период 2018 и </w:t>
      </w:r>
      <w:r w:rsidR="00B927A4">
        <w:rPr>
          <w:rFonts w:ascii="Times New Roman" w:hAnsi="Times New Roman" w:cs="Times New Roman"/>
          <w:b/>
          <w:sz w:val="26"/>
          <w:szCs w:val="26"/>
        </w:rPr>
        <w:t>2019 годов</w:t>
      </w:r>
      <w:r w:rsidRPr="00D73522">
        <w:rPr>
          <w:rFonts w:ascii="Times New Roman" w:hAnsi="Times New Roman" w:cs="Times New Roman"/>
          <w:b/>
          <w:sz w:val="26"/>
          <w:szCs w:val="26"/>
        </w:rPr>
        <w:t>»</w:t>
      </w:r>
    </w:p>
    <w:p w:rsidR="00BF58C4" w:rsidRPr="00D73522" w:rsidRDefault="00BF58C4" w:rsidP="00BF58C4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58C4" w:rsidRPr="00D73522" w:rsidRDefault="00BF58C4" w:rsidP="00BF58C4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   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337849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4D380C">
        <w:rPr>
          <w:rFonts w:ascii="Times New Roman" w:hAnsi="Times New Roman" w:cs="Times New Roman"/>
          <w:sz w:val="26"/>
          <w:szCs w:val="26"/>
        </w:rPr>
        <w:t xml:space="preserve">   </w:t>
      </w:r>
      <w:r w:rsidR="00BE64E6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B927A4">
        <w:rPr>
          <w:rFonts w:ascii="Times New Roman" w:hAnsi="Times New Roman" w:cs="Times New Roman"/>
          <w:sz w:val="26"/>
          <w:szCs w:val="26"/>
        </w:rPr>
        <w:t xml:space="preserve"> </w:t>
      </w:r>
      <w:r w:rsidR="00BE26A4">
        <w:rPr>
          <w:rFonts w:ascii="Times New Roman" w:hAnsi="Times New Roman" w:cs="Times New Roman"/>
          <w:sz w:val="26"/>
          <w:szCs w:val="26"/>
        </w:rPr>
        <w:t xml:space="preserve"> 20 </w:t>
      </w:r>
      <w:r w:rsidR="00B927A4">
        <w:rPr>
          <w:rFonts w:ascii="Times New Roman" w:hAnsi="Times New Roman" w:cs="Times New Roman"/>
          <w:sz w:val="26"/>
          <w:szCs w:val="26"/>
        </w:rPr>
        <w:t>декабря 2016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п. Мама</w:t>
      </w:r>
    </w:p>
    <w:p w:rsidR="005645D0" w:rsidRPr="00D73522" w:rsidRDefault="005645D0" w:rsidP="005645D0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        Настоящее заключение составлено по результатам экспертизы проекта решения Дум</w:t>
      </w:r>
      <w:r w:rsidR="00BF58C4" w:rsidRPr="00D73522">
        <w:rPr>
          <w:rFonts w:ascii="Times New Roman" w:hAnsi="Times New Roman" w:cs="Times New Roman"/>
          <w:sz w:val="26"/>
          <w:szCs w:val="26"/>
        </w:rPr>
        <w:t>ы Мамско-Чуйского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района «О бюджете муниципального образования Мамско-Чуйско</w:t>
      </w:r>
      <w:r w:rsidR="00B927A4">
        <w:rPr>
          <w:rFonts w:ascii="Times New Roman" w:hAnsi="Times New Roman" w:cs="Times New Roman"/>
          <w:sz w:val="26"/>
          <w:szCs w:val="26"/>
        </w:rPr>
        <w:t>го района на 2017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B927A4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D73522">
        <w:rPr>
          <w:rFonts w:ascii="Times New Roman" w:hAnsi="Times New Roman" w:cs="Times New Roman"/>
          <w:sz w:val="26"/>
          <w:szCs w:val="26"/>
        </w:rPr>
        <w:t xml:space="preserve">», проведенной в соответствии с Бюджетным кодексом РФ, Положением </w:t>
      </w:r>
      <w:r w:rsidR="004D380C">
        <w:rPr>
          <w:rFonts w:ascii="Times New Roman" w:hAnsi="Times New Roman" w:cs="Times New Roman"/>
          <w:sz w:val="26"/>
          <w:szCs w:val="26"/>
        </w:rPr>
        <w:t>«О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бюджетном процессе в </w:t>
      </w:r>
      <w:r w:rsidR="004D380C">
        <w:rPr>
          <w:rFonts w:ascii="Times New Roman" w:hAnsi="Times New Roman" w:cs="Times New Roman"/>
          <w:sz w:val="26"/>
          <w:szCs w:val="26"/>
        </w:rPr>
        <w:t>МО Мамско-Чуйского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D380C">
        <w:rPr>
          <w:rFonts w:ascii="Times New Roman" w:hAnsi="Times New Roman" w:cs="Times New Roman"/>
          <w:sz w:val="26"/>
          <w:szCs w:val="26"/>
        </w:rPr>
        <w:t>а</w:t>
      </w:r>
      <w:r w:rsidRPr="00D73522">
        <w:rPr>
          <w:rFonts w:ascii="Times New Roman" w:hAnsi="Times New Roman" w:cs="Times New Roman"/>
          <w:sz w:val="26"/>
          <w:szCs w:val="26"/>
        </w:rPr>
        <w:t>»</w:t>
      </w:r>
      <w:r w:rsidR="004D380C">
        <w:rPr>
          <w:rFonts w:ascii="Times New Roman" w:hAnsi="Times New Roman" w:cs="Times New Roman"/>
          <w:sz w:val="26"/>
          <w:szCs w:val="26"/>
        </w:rPr>
        <w:t>,</w:t>
      </w:r>
      <w:r w:rsidRPr="00D73522">
        <w:rPr>
          <w:rFonts w:ascii="Times New Roman" w:hAnsi="Times New Roman" w:cs="Times New Roman"/>
          <w:sz w:val="26"/>
          <w:szCs w:val="26"/>
        </w:rPr>
        <w:t xml:space="preserve"> утвержденного решением Думы Мамско-Чуйского района </w:t>
      </w:r>
      <w:r w:rsidR="004D380C">
        <w:rPr>
          <w:rFonts w:ascii="Times New Roman" w:hAnsi="Times New Roman" w:cs="Times New Roman"/>
          <w:sz w:val="26"/>
          <w:szCs w:val="26"/>
        </w:rPr>
        <w:t xml:space="preserve"> от 27.11</w:t>
      </w:r>
      <w:r w:rsidR="00535D90" w:rsidRPr="00D73522">
        <w:rPr>
          <w:rFonts w:ascii="Times New Roman" w:hAnsi="Times New Roman" w:cs="Times New Roman"/>
          <w:sz w:val="26"/>
          <w:szCs w:val="26"/>
        </w:rPr>
        <w:t>.20</w:t>
      </w:r>
      <w:r w:rsidR="004D380C">
        <w:rPr>
          <w:rFonts w:ascii="Times New Roman" w:hAnsi="Times New Roman" w:cs="Times New Roman"/>
          <w:sz w:val="26"/>
          <w:szCs w:val="26"/>
        </w:rPr>
        <w:t>14г. № 44</w:t>
      </w:r>
      <w:r w:rsidR="00535D90" w:rsidRPr="00D73522">
        <w:rPr>
          <w:rFonts w:ascii="Times New Roman" w:hAnsi="Times New Roman" w:cs="Times New Roman"/>
          <w:sz w:val="26"/>
          <w:szCs w:val="26"/>
        </w:rPr>
        <w:t>,</w:t>
      </w:r>
      <w:r w:rsidR="003918ED" w:rsidRPr="00D73522">
        <w:rPr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Положением «О Контрольно-счетной палате муниципального образования Мамско-Чуйского района» утвержденным решением Думы Мамско-Чуйского района</w:t>
      </w:r>
      <w:r w:rsidR="003B6B52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535D90" w:rsidRPr="00D73522">
        <w:rPr>
          <w:rFonts w:ascii="Times New Roman" w:hAnsi="Times New Roman" w:cs="Times New Roman"/>
          <w:sz w:val="26"/>
          <w:szCs w:val="26"/>
        </w:rPr>
        <w:t xml:space="preserve">от </w:t>
      </w:r>
      <w:r w:rsidR="00361366" w:rsidRPr="00361366">
        <w:rPr>
          <w:rFonts w:ascii="Times New Roman" w:hAnsi="Times New Roman" w:cs="Times New Roman"/>
          <w:sz w:val="26"/>
          <w:szCs w:val="26"/>
        </w:rPr>
        <w:t>28.04.2014 г. № 110</w:t>
      </w:r>
      <w:r w:rsidRPr="00D73522">
        <w:rPr>
          <w:rFonts w:ascii="Times New Roman" w:hAnsi="Times New Roman" w:cs="Times New Roman"/>
          <w:sz w:val="26"/>
          <w:szCs w:val="26"/>
        </w:rPr>
        <w:t>,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председателем КСП МО Мамско-Чуйского района Ананьиной Н.Н., аудитором КСП МО Мамско-Чуйского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района Чупаковой Ю.Н.</w:t>
      </w:r>
    </w:p>
    <w:p w:rsidR="003918ED" w:rsidRPr="00D73522" w:rsidRDefault="003918ED" w:rsidP="00634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sz w:val="26"/>
          <w:szCs w:val="26"/>
        </w:rPr>
        <w:t>Оценка соответствия комплектности представленных материалов и</w:t>
      </w:r>
      <w:r w:rsidR="00337849" w:rsidRPr="00D735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b/>
          <w:sz w:val="26"/>
          <w:szCs w:val="26"/>
        </w:rPr>
        <w:t>документов, соблюдение сроков представления требованиям</w:t>
      </w:r>
    </w:p>
    <w:p w:rsidR="003918ED" w:rsidRPr="00D73522" w:rsidRDefault="003918ED" w:rsidP="00634FD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sz w:val="26"/>
          <w:szCs w:val="26"/>
        </w:rPr>
        <w:t>законодательства и правовых актов.</w:t>
      </w:r>
    </w:p>
    <w:p w:rsidR="003918ED" w:rsidRPr="00D73522" w:rsidRDefault="003918ED" w:rsidP="003918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7352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51850" w:rsidRDefault="003918ED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D73522">
        <w:rPr>
          <w:rFonts w:ascii="Times New Roman" w:hAnsi="Times New Roman" w:cs="Times New Roman"/>
          <w:sz w:val="26"/>
          <w:szCs w:val="26"/>
        </w:rPr>
        <w:tab/>
        <w:t>Проект решения Думы Мамско-Чуйского района «О бюджете М</w:t>
      </w:r>
      <w:r w:rsidR="00964CE7">
        <w:rPr>
          <w:rFonts w:ascii="Times New Roman" w:hAnsi="Times New Roman" w:cs="Times New Roman"/>
          <w:sz w:val="26"/>
          <w:szCs w:val="26"/>
        </w:rPr>
        <w:t>О Мамско-Чуйского района</w:t>
      </w:r>
      <w:r w:rsidR="00B927A4">
        <w:rPr>
          <w:rFonts w:ascii="Times New Roman" w:hAnsi="Times New Roman" w:cs="Times New Roman"/>
          <w:sz w:val="26"/>
          <w:szCs w:val="26"/>
        </w:rPr>
        <w:t xml:space="preserve"> на 2017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B927A4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D73522">
        <w:rPr>
          <w:rFonts w:ascii="Times New Roman" w:hAnsi="Times New Roman" w:cs="Times New Roman"/>
          <w:sz w:val="26"/>
          <w:szCs w:val="26"/>
        </w:rPr>
        <w:t>» разработан Финансовым управлением администрации Мамско-Чуйского района и представлен на рассмотрение в Контрольно</w:t>
      </w:r>
      <w:r w:rsidR="00337849" w:rsidRPr="00D73522">
        <w:rPr>
          <w:rFonts w:ascii="Times New Roman" w:hAnsi="Times New Roman" w:cs="Times New Roman"/>
          <w:sz w:val="26"/>
          <w:szCs w:val="26"/>
        </w:rPr>
        <w:t>-</w:t>
      </w:r>
      <w:r w:rsidRPr="00D73522">
        <w:rPr>
          <w:rFonts w:ascii="Times New Roman" w:hAnsi="Times New Roman" w:cs="Times New Roman"/>
          <w:sz w:val="26"/>
          <w:szCs w:val="26"/>
        </w:rPr>
        <w:t>счетну</w:t>
      </w:r>
      <w:r w:rsidR="00535D90" w:rsidRPr="00D73522">
        <w:rPr>
          <w:rFonts w:ascii="Times New Roman" w:hAnsi="Times New Roman" w:cs="Times New Roman"/>
          <w:sz w:val="26"/>
          <w:szCs w:val="26"/>
        </w:rPr>
        <w:t>ю палату Мамско-Чуйского района</w:t>
      </w:r>
      <w:r w:rsidR="00B927A4">
        <w:rPr>
          <w:rFonts w:ascii="Times New Roman" w:hAnsi="Times New Roman" w:cs="Times New Roman"/>
          <w:sz w:val="26"/>
          <w:szCs w:val="26"/>
        </w:rPr>
        <w:t xml:space="preserve"> 1 декабря 2016</w:t>
      </w:r>
      <w:r w:rsidR="00F51850">
        <w:rPr>
          <w:rFonts w:ascii="Times New Roman" w:hAnsi="Times New Roman" w:cs="Times New Roman"/>
          <w:sz w:val="26"/>
          <w:szCs w:val="26"/>
        </w:rPr>
        <w:t xml:space="preserve"> </w:t>
      </w:r>
      <w:r w:rsidR="006D29C0">
        <w:rPr>
          <w:rFonts w:ascii="Times New Roman" w:hAnsi="Times New Roman" w:cs="Times New Roman"/>
          <w:sz w:val="26"/>
          <w:szCs w:val="26"/>
        </w:rPr>
        <w:t>года. Руководствуясь</w:t>
      </w:r>
      <w:r w:rsidR="006D29C0" w:rsidRPr="006D29C0">
        <w:rPr>
          <w:rFonts w:ascii="Times New Roman" w:hAnsi="Times New Roman" w:cs="Times New Roman"/>
          <w:sz w:val="26"/>
          <w:szCs w:val="26"/>
        </w:rPr>
        <w:t xml:space="preserve"> </w:t>
      </w:r>
      <w:r w:rsidR="006D29C0">
        <w:rPr>
          <w:rFonts w:ascii="Times New Roman" w:hAnsi="Times New Roman" w:cs="Times New Roman"/>
          <w:sz w:val="26"/>
          <w:szCs w:val="26"/>
        </w:rPr>
        <w:t>Законом Иркутской области от 14.10.2016 года № 79</w:t>
      </w:r>
      <w:r w:rsidR="00F51850">
        <w:rPr>
          <w:rFonts w:ascii="Times New Roman" w:hAnsi="Times New Roman" w:cs="Times New Roman"/>
          <w:sz w:val="26"/>
          <w:szCs w:val="26"/>
        </w:rPr>
        <w:t>-оз «</w:t>
      </w:r>
      <w:r w:rsidR="006D29C0">
        <w:rPr>
          <w:rFonts w:ascii="Times New Roman" w:hAnsi="Times New Roman" w:cs="Times New Roman"/>
          <w:sz w:val="26"/>
          <w:szCs w:val="26"/>
        </w:rPr>
        <w:t>О приостановлении действия отдельных положений Закона Иркутской области «О бюджетном процессе Иркутской области</w:t>
      </w:r>
      <w:r w:rsidR="00F51850">
        <w:rPr>
          <w:rFonts w:ascii="Times New Roman" w:hAnsi="Times New Roman" w:cs="Times New Roman"/>
          <w:sz w:val="26"/>
          <w:szCs w:val="26"/>
        </w:rPr>
        <w:t>» Дума Мамско-Чуйск</w:t>
      </w:r>
      <w:r w:rsidR="006D29C0">
        <w:rPr>
          <w:rFonts w:ascii="Times New Roman" w:hAnsi="Times New Roman" w:cs="Times New Roman"/>
          <w:sz w:val="26"/>
          <w:szCs w:val="26"/>
        </w:rPr>
        <w:t>ого района приняла решение от 15.11.2016 года № 101</w:t>
      </w:r>
      <w:r w:rsidR="00F51850">
        <w:rPr>
          <w:rFonts w:ascii="Times New Roman" w:hAnsi="Times New Roman" w:cs="Times New Roman"/>
          <w:sz w:val="26"/>
          <w:szCs w:val="26"/>
        </w:rPr>
        <w:t>:</w:t>
      </w:r>
    </w:p>
    <w:p w:rsidR="00F51850" w:rsidRPr="006D29C0" w:rsidRDefault="006D29C0" w:rsidP="00F5185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Приостановить до 1 января 2017</w:t>
      </w:r>
      <w:r w:rsidR="00F51850">
        <w:rPr>
          <w:rFonts w:ascii="Times New Roman" w:hAnsi="Times New Roman" w:cs="Times New Roman"/>
          <w:sz w:val="26"/>
          <w:szCs w:val="26"/>
        </w:rPr>
        <w:t xml:space="preserve"> года действие </w:t>
      </w:r>
      <w:r>
        <w:rPr>
          <w:rFonts w:ascii="Times New Roman" w:hAnsi="Times New Roman" w:cs="Times New Roman"/>
          <w:sz w:val="26"/>
          <w:szCs w:val="26"/>
        </w:rPr>
        <w:t>части 1 статьи 21 Положения о бюджетном процессе в МО Мамско-Чуйского района, утвержденного решением Думы Мамско-Чуйского района от 27 ноября 2014 года № 44 «О положении о бюджетном процессе в МО Мамско-Чуйского района».</w:t>
      </w:r>
    </w:p>
    <w:p w:rsidR="006D29C0" w:rsidRDefault="006D29C0" w:rsidP="00E571E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Установить, что в 2016 году:</w:t>
      </w:r>
    </w:p>
    <w:p w:rsidR="00895D11" w:rsidRDefault="00895D11" w:rsidP="00B50F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 решения Думы муниципального образования Мамско-Чуйского района о проекте бюджета муниципального образования Мамско-</w:t>
      </w:r>
      <w:r>
        <w:rPr>
          <w:rFonts w:ascii="Times New Roman" w:hAnsi="Times New Roman" w:cs="Times New Roman"/>
          <w:sz w:val="26"/>
          <w:szCs w:val="26"/>
        </w:rPr>
        <w:lastRenderedPageBreak/>
        <w:t>Чуйского района</w:t>
      </w:r>
      <w:r w:rsidR="00B50F56">
        <w:rPr>
          <w:rFonts w:ascii="Times New Roman" w:hAnsi="Times New Roman" w:cs="Times New Roman"/>
          <w:sz w:val="26"/>
          <w:szCs w:val="26"/>
        </w:rPr>
        <w:t xml:space="preserve"> на 2017 год и плановый период 2018-2019 годов</w:t>
      </w:r>
      <w:r>
        <w:rPr>
          <w:rFonts w:ascii="Times New Roman" w:hAnsi="Times New Roman" w:cs="Times New Roman"/>
          <w:sz w:val="26"/>
          <w:szCs w:val="26"/>
        </w:rPr>
        <w:t xml:space="preserve"> вносится мэром района в Думу Мамско-Чуйского райо</w:t>
      </w:r>
      <w:r w:rsidR="00B50F56">
        <w:rPr>
          <w:rFonts w:ascii="Times New Roman" w:hAnsi="Times New Roman" w:cs="Times New Roman"/>
          <w:sz w:val="26"/>
          <w:szCs w:val="26"/>
        </w:rPr>
        <w:t>на не позднее 1 декабря 2016</w:t>
      </w:r>
      <w:r w:rsidR="00964CE7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B50F56" w:rsidRDefault="00B50F56" w:rsidP="00B50F5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внесенный мэром Мамско-Чуйского района проект решения Думы о бюджете муниципального образования Мамско-Чуйского района на 2017 год и плановый период 2018-2019 годов должен быть рассмотрен и принят окончательно Думой Мамско-Чуйского района не позднее 26 декабря 2016 года.</w:t>
      </w:r>
    </w:p>
    <w:p w:rsidR="00634FDA" w:rsidRPr="00964CE7" w:rsidRDefault="00361366" w:rsidP="00361366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535D90" w:rsidRPr="00895D11">
        <w:rPr>
          <w:rFonts w:ascii="Times New Roman" w:hAnsi="Times New Roman" w:cs="Times New Roman"/>
          <w:sz w:val="26"/>
          <w:szCs w:val="26"/>
        </w:rPr>
        <w:t>Проект решения Думы Мамс</w:t>
      </w:r>
      <w:r w:rsidR="00897F2A">
        <w:rPr>
          <w:rFonts w:ascii="Times New Roman" w:hAnsi="Times New Roman" w:cs="Times New Roman"/>
          <w:sz w:val="26"/>
          <w:szCs w:val="26"/>
        </w:rPr>
        <w:t>ко-Чуйского района «О бюджете муниципального образования</w:t>
      </w:r>
      <w:r w:rsidR="00535D90" w:rsidRPr="00895D11">
        <w:rPr>
          <w:rFonts w:ascii="Times New Roman" w:hAnsi="Times New Roman" w:cs="Times New Roman"/>
          <w:sz w:val="26"/>
          <w:szCs w:val="26"/>
        </w:rPr>
        <w:t xml:space="preserve"> </w:t>
      </w:r>
      <w:r w:rsidR="002670A5" w:rsidRPr="00895D11">
        <w:rPr>
          <w:rFonts w:ascii="Times New Roman" w:hAnsi="Times New Roman" w:cs="Times New Roman"/>
          <w:sz w:val="26"/>
          <w:szCs w:val="26"/>
        </w:rPr>
        <w:t xml:space="preserve">Мамско-Чуйского района» </w:t>
      </w:r>
      <w:r w:rsidR="00B50F56">
        <w:rPr>
          <w:rFonts w:ascii="Times New Roman" w:hAnsi="Times New Roman" w:cs="Times New Roman"/>
          <w:sz w:val="26"/>
          <w:szCs w:val="26"/>
        </w:rPr>
        <w:t>на 2017</w:t>
      </w:r>
      <w:r w:rsidR="003918ED" w:rsidRPr="00895D11">
        <w:rPr>
          <w:rFonts w:ascii="Times New Roman" w:hAnsi="Times New Roman" w:cs="Times New Roman"/>
          <w:sz w:val="26"/>
          <w:szCs w:val="26"/>
        </w:rPr>
        <w:t xml:space="preserve"> год</w:t>
      </w:r>
      <w:r w:rsidR="00B50F56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="003918ED" w:rsidRPr="00895D11">
        <w:rPr>
          <w:rFonts w:ascii="Times New Roman" w:hAnsi="Times New Roman" w:cs="Times New Roman"/>
          <w:sz w:val="26"/>
          <w:szCs w:val="26"/>
        </w:rPr>
        <w:t xml:space="preserve">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 </w:t>
      </w:r>
      <w:r w:rsidR="00634FDA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Мамско-Чуйского района </w:t>
      </w:r>
      <w:r w:rsidR="003918ED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в Контрольно-счетн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ую палату Мамско-Чуйского района с </w:t>
      </w:r>
      <w:r w:rsidR="00634FDA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полным 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перечне</w:t>
      </w:r>
      <w:r w:rsidR="00337849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м документов предусмотренных</w:t>
      </w:r>
      <w:r w:rsidR="00B50F56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184.2 БК РФ,</w:t>
      </w:r>
      <w:r w:rsidR="00337849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статьей </w:t>
      </w:r>
      <w:r w:rsidR="00E00FB9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3B6B52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Положения «О бюджетном процесс</w:t>
      </w:r>
      <w:r w:rsidR="00895D11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е в МО Мамско-Чуйском районе»</w:t>
      </w:r>
      <w:r w:rsidR="00B50F56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27.11</w:t>
      </w:r>
      <w:r w:rsidR="00337849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50F56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2014 года № 44.</w:t>
      </w:r>
    </w:p>
    <w:p w:rsidR="003918ED" w:rsidRPr="00D73522" w:rsidRDefault="003918ED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  <w:t>Представленный проект бюджета соотв</w:t>
      </w:r>
      <w:r w:rsidR="00337849" w:rsidRPr="00D73522">
        <w:rPr>
          <w:rFonts w:ascii="Times New Roman" w:hAnsi="Times New Roman" w:cs="Times New Roman"/>
          <w:sz w:val="26"/>
          <w:szCs w:val="26"/>
        </w:rPr>
        <w:t>етствует требованиям статьи 184.</w:t>
      </w:r>
      <w:r w:rsidRPr="00D73522">
        <w:rPr>
          <w:rFonts w:ascii="Times New Roman" w:hAnsi="Times New Roman" w:cs="Times New Roman"/>
          <w:sz w:val="26"/>
          <w:szCs w:val="26"/>
        </w:rPr>
        <w:t xml:space="preserve">1 БК РФ и содержит основные характеристики бюджета, к которым относится общий объем доходов бюджета, общий объем расходов, дефицит бюджета. </w:t>
      </w:r>
    </w:p>
    <w:p w:rsidR="003918ED" w:rsidRPr="00964CE7" w:rsidRDefault="003918ED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</w:r>
      <w:r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и содержание документов, представленных одновременно</w:t>
      </w:r>
      <w:r w:rsidR="00634FDA"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проектом решения Думы Мамско-Чуйского района</w:t>
      </w:r>
      <w:r w:rsidRPr="00964CE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соответствуют требованиям Бюджетного кодекса Российской Федерации.     </w:t>
      </w:r>
    </w:p>
    <w:p w:rsidR="003918ED" w:rsidRPr="00D73522" w:rsidRDefault="003918ED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      При составлении Заключения использованы результаты осуществле</w:t>
      </w:r>
      <w:r w:rsidR="00634FDA" w:rsidRPr="00D73522">
        <w:rPr>
          <w:rFonts w:ascii="Times New Roman" w:hAnsi="Times New Roman" w:cs="Times New Roman"/>
          <w:sz w:val="26"/>
          <w:szCs w:val="26"/>
        </w:rPr>
        <w:t>нных Контрольно-счетной палатой</w:t>
      </w:r>
      <w:r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634FDA" w:rsidRPr="00D73522">
        <w:rPr>
          <w:rFonts w:ascii="Times New Roman" w:hAnsi="Times New Roman" w:cs="Times New Roman"/>
          <w:sz w:val="26"/>
          <w:szCs w:val="26"/>
        </w:rPr>
        <w:t>Мамско-Чуйского района</w:t>
      </w:r>
      <w:r w:rsidRPr="00D73522">
        <w:rPr>
          <w:rFonts w:ascii="Times New Roman" w:hAnsi="Times New Roman" w:cs="Times New Roman"/>
          <w:sz w:val="26"/>
          <w:szCs w:val="26"/>
        </w:rPr>
        <w:t xml:space="preserve"> контрольных и аналитических мероприятий, проверено наличие и оценено состояние нормативной и методической базы, регулирующей порядок формирован</w:t>
      </w:r>
      <w:r w:rsidR="004D380C">
        <w:rPr>
          <w:rFonts w:ascii="Times New Roman" w:hAnsi="Times New Roman" w:cs="Times New Roman"/>
          <w:sz w:val="26"/>
          <w:szCs w:val="26"/>
        </w:rPr>
        <w:t>ия   бюджета МО Мамско-Чуйского</w:t>
      </w:r>
      <w:r w:rsidR="00634FDA" w:rsidRPr="00D73522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4D380C">
        <w:rPr>
          <w:rFonts w:ascii="Times New Roman" w:hAnsi="Times New Roman" w:cs="Times New Roman"/>
          <w:sz w:val="26"/>
          <w:szCs w:val="26"/>
        </w:rPr>
        <w:t>а</w:t>
      </w:r>
      <w:r w:rsidR="00B50F56">
        <w:rPr>
          <w:rFonts w:ascii="Times New Roman" w:hAnsi="Times New Roman" w:cs="Times New Roman"/>
          <w:sz w:val="26"/>
          <w:szCs w:val="26"/>
        </w:rPr>
        <w:t xml:space="preserve"> на 2017 год и плановый период 2018-2019 годов</w:t>
      </w:r>
      <w:r w:rsidRPr="00D73522">
        <w:rPr>
          <w:rFonts w:ascii="Times New Roman" w:hAnsi="Times New Roman" w:cs="Times New Roman"/>
          <w:sz w:val="26"/>
          <w:szCs w:val="26"/>
        </w:rPr>
        <w:t>, параметров его основных показателей.</w:t>
      </w:r>
    </w:p>
    <w:p w:rsidR="00CF7D8E" w:rsidRDefault="003918ED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</w:r>
      <w:r w:rsidR="004D380C">
        <w:rPr>
          <w:rFonts w:ascii="Times New Roman" w:hAnsi="Times New Roman" w:cs="Times New Roman"/>
          <w:sz w:val="26"/>
          <w:szCs w:val="26"/>
        </w:rPr>
        <w:t>Ф</w:t>
      </w:r>
      <w:r w:rsidRPr="00D73522">
        <w:rPr>
          <w:rFonts w:ascii="Times New Roman" w:hAnsi="Times New Roman" w:cs="Times New Roman"/>
          <w:sz w:val="26"/>
          <w:szCs w:val="26"/>
        </w:rPr>
        <w:t>ормирование основных параме</w:t>
      </w:r>
      <w:r w:rsidR="00463FB1" w:rsidRPr="00D73522">
        <w:rPr>
          <w:rFonts w:ascii="Times New Roman" w:hAnsi="Times New Roman" w:cs="Times New Roman"/>
          <w:sz w:val="26"/>
          <w:szCs w:val="26"/>
        </w:rPr>
        <w:t>тров бюджета М</w:t>
      </w:r>
      <w:r w:rsidR="00B50F56">
        <w:rPr>
          <w:rFonts w:ascii="Times New Roman" w:hAnsi="Times New Roman" w:cs="Times New Roman"/>
          <w:sz w:val="26"/>
          <w:szCs w:val="26"/>
        </w:rPr>
        <w:t>О Мамско-Чуйского района на 2017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B50F56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Pr="00D73522">
        <w:rPr>
          <w:rFonts w:ascii="Times New Roman" w:hAnsi="Times New Roman" w:cs="Times New Roman"/>
          <w:sz w:val="26"/>
          <w:szCs w:val="26"/>
        </w:rPr>
        <w:t xml:space="preserve"> осуществлено в соответствии с требованиями действующего бюджетного и налогового законодатель</w:t>
      </w:r>
      <w:r w:rsidR="00CF7D8E">
        <w:rPr>
          <w:rFonts w:ascii="Times New Roman" w:hAnsi="Times New Roman" w:cs="Times New Roman"/>
          <w:sz w:val="26"/>
          <w:szCs w:val="26"/>
        </w:rPr>
        <w:t>ства с учетом планируемых с 2017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года изменений. Также учтены ожидаемые параметры испо</w:t>
      </w:r>
      <w:r w:rsidR="00463FB1" w:rsidRPr="00D73522">
        <w:rPr>
          <w:rFonts w:ascii="Times New Roman" w:hAnsi="Times New Roman" w:cs="Times New Roman"/>
          <w:sz w:val="26"/>
          <w:szCs w:val="26"/>
        </w:rPr>
        <w:t>лнения районного бюджета з</w:t>
      </w:r>
      <w:r w:rsidR="00CF7D8E">
        <w:rPr>
          <w:rFonts w:ascii="Times New Roman" w:hAnsi="Times New Roman" w:cs="Times New Roman"/>
          <w:sz w:val="26"/>
          <w:szCs w:val="26"/>
        </w:rPr>
        <w:t>а 2016</w:t>
      </w:r>
      <w:r w:rsidRPr="00D73522">
        <w:rPr>
          <w:rFonts w:ascii="Times New Roman" w:hAnsi="Times New Roman" w:cs="Times New Roman"/>
          <w:sz w:val="26"/>
          <w:szCs w:val="26"/>
        </w:rPr>
        <w:t xml:space="preserve"> год, основные параметры прогноза социально-экономического разви</w:t>
      </w:r>
      <w:r w:rsidR="00463FB1" w:rsidRPr="00D73522">
        <w:rPr>
          <w:rFonts w:ascii="Times New Roman" w:hAnsi="Times New Roman" w:cs="Times New Roman"/>
          <w:sz w:val="26"/>
          <w:szCs w:val="26"/>
        </w:rPr>
        <w:t>тия М</w:t>
      </w:r>
      <w:r w:rsidR="004D380C">
        <w:rPr>
          <w:rFonts w:ascii="Times New Roman" w:hAnsi="Times New Roman" w:cs="Times New Roman"/>
          <w:sz w:val="26"/>
          <w:szCs w:val="26"/>
        </w:rPr>
        <w:t>О Мамско-Чуйского района на</w:t>
      </w:r>
      <w:r w:rsidR="00CF7D8E">
        <w:rPr>
          <w:rFonts w:ascii="Times New Roman" w:hAnsi="Times New Roman" w:cs="Times New Roman"/>
          <w:sz w:val="26"/>
          <w:szCs w:val="26"/>
        </w:rPr>
        <w:t xml:space="preserve"> 2017</w:t>
      </w:r>
      <w:r w:rsidR="002670A5" w:rsidRPr="00D73522">
        <w:rPr>
          <w:rFonts w:ascii="Times New Roman" w:hAnsi="Times New Roman" w:cs="Times New Roman"/>
          <w:sz w:val="26"/>
          <w:szCs w:val="26"/>
        </w:rPr>
        <w:t xml:space="preserve"> год</w:t>
      </w:r>
      <w:r w:rsidR="00CF7D8E">
        <w:rPr>
          <w:rFonts w:ascii="Times New Roman" w:hAnsi="Times New Roman" w:cs="Times New Roman"/>
          <w:sz w:val="26"/>
          <w:szCs w:val="26"/>
        </w:rPr>
        <w:t xml:space="preserve"> и на период до 2020 года</w:t>
      </w:r>
      <w:r w:rsidRPr="00D73522">
        <w:rPr>
          <w:rFonts w:ascii="Times New Roman" w:hAnsi="Times New Roman" w:cs="Times New Roman"/>
          <w:sz w:val="26"/>
          <w:szCs w:val="26"/>
        </w:rPr>
        <w:t>.</w:t>
      </w:r>
    </w:p>
    <w:p w:rsidR="003918ED" w:rsidRDefault="00CF7D8E" w:rsidP="003918E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В отличие от формирования бюджета на текущий 2016 год, в соответствии с бюджетным законодательством, бюджет муниципального образования Мамско-Чуйского района формируется на трехлетний бюджетный цикл.</w:t>
      </w:r>
      <w:r w:rsidR="003918ED" w:rsidRPr="00D73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0F56" w:rsidRDefault="00B50F56" w:rsidP="00463FB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63FB1" w:rsidRPr="00D73522" w:rsidRDefault="00B50F56" w:rsidP="00463FB1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       1. Общая характеристика проекта решения «О бюджете МО </w:t>
      </w:r>
    </w:p>
    <w:p w:rsidR="00463FB1" w:rsidRPr="00D73522" w:rsidRDefault="00CF7D8E" w:rsidP="00CF7D8E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Мамско-Чуйского района на 2017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и плановый период 2018-2019 годов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CF7D8E" w:rsidRPr="008A1980" w:rsidRDefault="00463FB1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lastRenderedPageBreak/>
        <w:tab/>
      </w:r>
      <w:r w:rsidR="008A1980" w:rsidRPr="008A1980">
        <w:rPr>
          <w:rFonts w:ascii="Times New Roman" w:hAnsi="Times New Roman" w:cs="Times New Roman"/>
          <w:bCs/>
          <w:sz w:val="26"/>
          <w:szCs w:val="26"/>
        </w:rPr>
        <w:t>Основные параметры районного бюджета на 2017 год и плановый период 2018-2019 годов сформированы в объемах</w:t>
      </w:r>
      <w:r w:rsidR="008A1980">
        <w:rPr>
          <w:rFonts w:ascii="Times New Roman" w:hAnsi="Times New Roman" w:cs="Times New Roman"/>
          <w:bCs/>
          <w:sz w:val="26"/>
          <w:szCs w:val="26"/>
        </w:rPr>
        <w:t>,</w:t>
      </w:r>
      <w:r w:rsidR="008A1980" w:rsidRPr="008A1980">
        <w:rPr>
          <w:rFonts w:ascii="Times New Roman" w:hAnsi="Times New Roman" w:cs="Times New Roman"/>
          <w:bCs/>
          <w:sz w:val="26"/>
          <w:szCs w:val="26"/>
        </w:rPr>
        <w:t xml:space="preserve"> представленных в таблице 1</w:t>
      </w:r>
      <w:r w:rsidR="008A1BBE">
        <w:rPr>
          <w:rFonts w:ascii="Times New Roman" w:hAnsi="Times New Roman" w:cs="Times New Roman"/>
          <w:bCs/>
          <w:sz w:val="26"/>
          <w:szCs w:val="26"/>
        </w:rPr>
        <w:t>:</w:t>
      </w:r>
    </w:p>
    <w:p w:rsidR="008A1980" w:rsidRPr="008A1980" w:rsidRDefault="008A1980" w:rsidP="0028086F">
      <w:pPr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048C9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аблица </w:t>
      </w:r>
      <w:r w:rsidRPr="008A1980">
        <w:rPr>
          <w:rFonts w:ascii="Times New Roman" w:hAnsi="Times New Roman" w:cs="Times New Roman"/>
          <w:bCs/>
        </w:rPr>
        <w:t xml:space="preserve">1                            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                </w:t>
      </w:r>
      <w:r w:rsidRPr="008A1980">
        <w:rPr>
          <w:rFonts w:ascii="Times New Roman" w:hAnsi="Times New Roman" w:cs="Times New Roman"/>
          <w:bCs/>
        </w:rPr>
        <w:t xml:space="preserve">       </w:t>
      </w:r>
      <w:r w:rsidR="00B048C9">
        <w:rPr>
          <w:rFonts w:ascii="Times New Roman" w:hAnsi="Times New Roman" w:cs="Times New Roman"/>
          <w:bCs/>
        </w:rPr>
        <w:t xml:space="preserve">  </w:t>
      </w:r>
      <w:r w:rsidRPr="008A1980">
        <w:rPr>
          <w:rFonts w:ascii="Times New Roman" w:hAnsi="Times New Roman" w:cs="Times New Roman"/>
          <w:bCs/>
        </w:rPr>
        <w:t xml:space="preserve">    </w:t>
      </w:r>
      <w:proofErr w:type="gramStart"/>
      <w:r w:rsidRPr="008A1980">
        <w:rPr>
          <w:rFonts w:ascii="Times New Roman" w:hAnsi="Times New Roman" w:cs="Times New Roman"/>
          <w:bCs/>
        </w:rPr>
        <w:t xml:space="preserve">   </w:t>
      </w:r>
      <w:r w:rsidR="00B048C9">
        <w:rPr>
          <w:rFonts w:ascii="Times New Roman" w:hAnsi="Times New Roman" w:cs="Times New Roman"/>
          <w:bCs/>
        </w:rPr>
        <w:t>(</w:t>
      </w:r>
      <w:proofErr w:type="gramEnd"/>
      <w:r w:rsidRPr="008A1980">
        <w:rPr>
          <w:rFonts w:ascii="Times New Roman" w:hAnsi="Times New Roman" w:cs="Times New Roman"/>
          <w:bCs/>
        </w:rPr>
        <w:t>тыс. рублей</w:t>
      </w:r>
      <w:r w:rsidR="00B048C9">
        <w:rPr>
          <w:rFonts w:ascii="Times New Roman" w:hAnsi="Times New Roman" w:cs="Times New Roman"/>
          <w:bCs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701"/>
        <w:gridCol w:w="1553"/>
      </w:tblGrid>
      <w:tr w:rsidR="00580341" w:rsidTr="00580341">
        <w:tc>
          <w:tcPr>
            <w:tcW w:w="4390" w:type="dxa"/>
          </w:tcPr>
          <w:p w:rsidR="00580341" w:rsidRPr="00580341" w:rsidRDefault="00580341" w:rsidP="0028086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0341">
              <w:rPr>
                <w:rFonts w:ascii="Times New Roman" w:hAnsi="Times New Roman" w:cs="Times New Roman"/>
                <w:b/>
                <w:bCs/>
              </w:rPr>
              <w:t>Основные параметры бюджета</w:t>
            </w:r>
          </w:p>
        </w:tc>
        <w:tc>
          <w:tcPr>
            <w:tcW w:w="1701" w:type="dxa"/>
          </w:tcPr>
          <w:p w:rsidR="00580341" w:rsidRPr="00580341" w:rsidRDefault="00580341" w:rsidP="00280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2017 год</w:t>
            </w:r>
          </w:p>
        </w:tc>
        <w:tc>
          <w:tcPr>
            <w:tcW w:w="1701" w:type="dxa"/>
          </w:tcPr>
          <w:p w:rsidR="00580341" w:rsidRPr="00580341" w:rsidRDefault="00580341" w:rsidP="00280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2018 год</w:t>
            </w:r>
          </w:p>
        </w:tc>
        <w:tc>
          <w:tcPr>
            <w:tcW w:w="1553" w:type="dxa"/>
          </w:tcPr>
          <w:p w:rsidR="00580341" w:rsidRPr="00580341" w:rsidRDefault="00580341" w:rsidP="002808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2019 год</w:t>
            </w:r>
          </w:p>
        </w:tc>
      </w:tr>
      <w:tr w:rsidR="00580341" w:rsidTr="00580341">
        <w:tc>
          <w:tcPr>
            <w:tcW w:w="4390" w:type="dxa"/>
          </w:tcPr>
          <w:p w:rsidR="00580341" w:rsidRPr="00580341" w:rsidRDefault="00580341" w:rsidP="00463F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0341">
              <w:rPr>
                <w:rFonts w:ascii="Times New Roman" w:hAnsi="Times New Roman" w:cs="Times New Roman"/>
                <w:b/>
                <w:bCs/>
              </w:rPr>
              <w:t>Доходы,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580341">
              <w:rPr>
                <w:rFonts w:ascii="Times New Roman" w:hAnsi="Times New Roman" w:cs="Times New Roman"/>
                <w:bCs/>
              </w:rPr>
              <w:t>в том числе</w:t>
            </w:r>
            <w:r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288452,5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269280,5</w:t>
            </w:r>
          </w:p>
        </w:tc>
        <w:tc>
          <w:tcPr>
            <w:tcW w:w="1553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264092,2</w:t>
            </w:r>
          </w:p>
        </w:tc>
      </w:tr>
      <w:tr w:rsidR="00580341" w:rsidTr="00580341">
        <w:tc>
          <w:tcPr>
            <w:tcW w:w="4390" w:type="dxa"/>
          </w:tcPr>
          <w:p w:rsidR="00580341" w:rsidRPr="008A1980" w:rsidRDefault="008A1980" w:rsidP="00463F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</w:t>
            </w:r>
            <w:r w:rsidRPr="008A1980">
              <w:rPr>
                <w:rFonts w:ascii="Times New Roman" w:hAnsi="Times New Roman" w:cs="Times New Roman"/>
                <w:bCs/>
              </w:rPr>
              <w:t>алоговые и неналоговые доходы</w:t>
            </w:r>
          </w:p>
        </w:tc>
        <w:tc>
          <w:tcPr>
            <w:tcW w:w="1701" w:type="dxa"/>
          </w:tcPr>
          <w:p w:rsidR="00580341" w:rsidRPr="008A1980" w:rsidRDefault="008A1980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39934,6</w:t>
            </w:r>
          </w:p>
        </w:tc>
        <w:tc>
          <w:tcPr>
            <w:tcW w:w="1701" w:type="dxa"/>
          </w:tcPr>
          <w:p w:rsidR="00580341" w:rsidRPr="008A1980" w:rsidRDefault="008A1980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39934,6</w:t>
            </w:r>
          </w:p>
        </w:tc>
        <w:tc>
          <w:tcPr>
            <w:tcW w:w="1553" w:type="dxa"/>
          </w:tcPr>
          <w:p w:rsidR="00580341" w:rsidRPr="008A1980" w:rsidRDefault="008A1980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39934,6</w:t>
            </w:r>
          </w:p>
        </w:tc>
      </w:tr>
      <w:tr w:rsidR="00580341" w:rsidTr="00580341">
        <w:tc>
          <w:tcPr>
            <w:tcW w:w="4390" w:type="dxa"/>
          </w:tcPr>
          <w:p w:rsidR="00580341" w:rsidRPr="008A1980" w:rsidRDefault="008A1980" w:rsidP="00463FB1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</w:t>
            </w:r>
            <w:r w:rsidRPr="008A1980">
              <w:rPr>
                <w:rFonts w:ascii="Times New Roman" w:hAnsi="Times New Roman" w:cs="Times New Roman"/>
                <w:bCs/>
              </w:rPr>
              <w:t>езвозмездные перечисления</w:t>
            </w:r>
          </w:p>
        </w:tc>
        <w:tc>
          <w:tcPr>
            <w:tcW w:w="1701" w:type="dxa"/>
          </w:tcPr>
          <w:p w:rsidR="00580341" w:rsidRPr="008A1980" w:rsidRDefault="00897F2A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248517,9</w:t>
            </w:r>
          </w:p>
        </w:tc>
        <w:tc>
          <w:tcPr>
            <w:tcW w:w="1701" w:type="dxa"/>
          </w:tcPr>
          <w:p w:rsidR="00580341" w:rsidRPr="008A1980" w:rsidRDefault="00897F2A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229345,9</w:t>
            </w:r>
          </w:p>
        </w:tc>
        <w:tc>
          <w:tcPr>
            <w:tcW w:w="1553" w:type="dxa"/>
          </w:tcPr>
          <w:p w:rsidR="00580341" w:rsidRPr="008A1980" w:rsidRDefault="00897F2A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224157,6</w:t>
            </w:r>
          </w:p>
        </w:tc>
      </w:tr>
      <w:tr w:rsidR="00580341" w:rsidTr="00580341">
        <w:tc>
          <w:tcPr>
            <w:tcW w:w="4390" w:type="dxa"/>
          </w:tcPr>
          <w:p w:rsidR="00580341" w:rsidRPr="008A1980" w:rsidRDefault="008A1980" w:rsidP="008A1980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293864,5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274692,5</w:t>
            </w:r>
          </w:p>
        </w:tc>
        <w:tc>
          <w:tcPr>
            <w:tcW w:w="1553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269504,2</w:t>
            </w:r>
          </w:p>
        </w:tc>
      </w:tr>
      <w:tr w:rsidR="00580341" w:rsidTr="00580341">
        <w:tc>
          <w:tcPr>
            <w:tcW w:w="4390" w:type="dxa"/>
          </w:tcPr>
          <w:p w:rsidR="00580341" w:rsidRPr="00580341" w:rsidRDefault="008A1980" w:rsidP="00463F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Дефицит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1496,0</w:t>
            </w:r>
          </w:p>
        </w:tc>
        <w:tc>
          <w:tcPr>
            <w:tcW w:w="1701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1496,0</w:t>
            </w:r>
          </w:p>
        </w:tc>
        <w:tc>
          <w:tcPr>
            <w:tcW w:w="1553" w:type="dxa"/>
          </w:tcPr>
          <w:p w:rsidR="00580341" w:rsidRPr="00580341" w:rsidRDefault="00897F2A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1496,0</w:t>
            </w:r>
          </w:p>
        </w:tc>
      </w:tr>
      <w:tr w:rsidR="00580341" w:rsidTr="00580341">
        <w:tc>
          <w:tcPr>
            <w:tcW w:w="4390" w:type="dxa"/>
          </w:tcPr>
          <w:p w:rsidR="00580341" w:rsidRPr="008A1980" w:rsidRDefault="008A1980" w:rsidP="00463FB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A1980">
              <w:rPr>
                <w:rFonts w:ascii="Times New Roman" w:hAnsi="Times New Roman" w:cs="Times New Roman"/>
                <w:bCs/>
              </w:rPr>
              <w:t>% дефицита к доходам без учета безвозмездных поступлений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580341" w:rsidRPr="008A1980" w:rsidRDefault="00613B84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3,75</w:t>
            </w:r>
          </w:p>
        </w:tc>
        <w:tc>
          <w:tcPr>
            <w:tcW w:w="1701" w:type="dxa"/>
          </w:tcPr>
          <w:p w:rsidR="00580341" w:rsidRPr="008A1980" w:rsidRDefault="00613B84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3,75</w:t>
            </w:r>
          </w:p>
        </w:tc>
        <w:tc>
          <w:tcPr>
            <w:tcW w:w="1553" w:type="dxa"/>
          </w:tcPr>
          <w:p w:rsidR="00580341" w:rsidRPr="008A1980" w:rsidRDefault="00613B84" w:rsidP="00580341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3,75</w:t>
            </w:r>
          </w:p>
        </w:tc>
      </w:tr>
      <w:tr w:rsidR="00580341" w:rsidTr="00580341">
        <w:tc>
          <w:tcPr>
            <w:tcW w:w="4390" w:type="dxa"/>
          </w:tcPr>
          <w:p w:rsidR="00580341" w:rsidRPr="00580341" w:rsidRDefault="008A1980" w:rsidP="00463F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Верхний предел муниципального долга</w:t>
            </w:r>
          </w:p>
        </w:tc>
        <w:tc>
          <w:tcPr>
            <w:tcW w:w="1701" w:type="dxa"/>
          </w:tcPr>
          <w:p w:rsidR="00580341" w:rsidRPr="00580341" w:rsidRDefault="00613B84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8195,0</w:t>
            </w:r>
          </w:p>
        </w:tc>
        <w:tc>
          <w:tcPr>
            <w:tcW w:w="1701" w:type="dxa"/>
          </w:tcPr>
          <w:p w:rsidR="00580341" w:rsidRPr="00580341" w:rsidRDefault="00613B84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4297,0</w:t>
            </w:r>
          </w:p>
        </w:tc>
        <w:tc>
          <w:tcPr>
            <w:tcW w:w="1553" w:type="dxa"/>
          </w:tcPr>
          <w:p w:rsidR="00580341" w:rsidRPr="00580341" w:rsidRDefault="00613B84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1496,0</w:t>
            </w:r>
          </w:p>
        </w:tc>
      </w:tr>
      <w:tr w:rsidR="008A1980" w:rsidTr="00580341">
        <w:tc>
          <w:tcPr>
            <w:tcW w:w="4390" w:type="dxa"/>
          </w:tcPr>
          <w:p w:rsidR="008A1980" w:rsidRPr="00580341" w:rsidRDefault="008A1980" w:rsidP="00463FB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Резервный фонд МО Мамско-Чуйского района</w:t>
            </w:r>
          </w:p>
        </w:tc>
        <w:tc>
          <w:tcPr>
            <w:tcW w:w="1701" w:type="dxa"/>
          </w:tcPr>
          <w:p w:rsidR="008A1980" w:rsidRPr="00580341" w:rsidRDefault="008A1980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701" w:type="dxa"/>
          </w:tcPr>
          <w:p w:rsidR="008A1980" w:rsidRPr="00580341" w:rsidRDefault="008A1980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  <w:tc>
          <w:tcPr>
            <w:tcW w:w="1553" w:type="dxa"/>
          </w:tcPr>
          <w:p w:rsidR="008A1980" w:rsidRPr="00580341" w:rsidRDefault="008A1980" w:rsidP="0058034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50,0</w:t>
            </w:r>
          </w:p>
        </w:tc>
      </w:tr>
    </w:tbl>
    <w:p w:rsidR="00463FB1" w:rsidRPr="00D73522" w:rsidRDefault="00CF7D8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="00463FB1" w:rsidRPr="00D73522">
        <w:rPr>
          <w:rFonts w:ascii="Times New Roman" w:hAnsi="Times New Roman" w:cs="Times New Roman"/>
          <w:sz w:val="26"/>
          <w:szCs w:val="26"/>
        </w:rPr>
        <w:t>Общий объем доходов районного бюджета</w:t>
      </w:r>
      <w:r w:rsidR="008A1BBE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="00463FB1"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613B84">
        <w:rPr>
          <w:rFonts w:ascii="Times New Roman" w:hAnsi="Times New Roman" w:cs="Times New Roman"/>
          <w:sz w:val="26"/>
          <w:szCs w:val="26"/>
        </w:rPr>
        <w:t xml:space="preserve">288452,5 </w:t>
      </w:r>
      <w:r w:rsidR="00463FB1" w:rsidRPr="00D73522">
        <w:rPr>
          <w:rFonts w:ascii="Times New Roman" w:hAnsi="Times New Roman" w:cs="Times New Roman"/>
          <w:sz w:val="26"/>
          <w:szCs w:val="26"/>
        </w:rPr>
        <w:t>тыс.</w:t>
      </w:r>
      <w:r w:rsidR="001D262D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463FB1" w:rsidRPr="00D73522">
        <w:rPr>
          <w:rFonts w:ascii="Times New Roman" w:hAnsi="Times New Roman" w:cs="Times New Roman"/>
          <w:sz w:val="26"/>
          <w:szCs w:val="26"/>
        </w:rPr>
        <w:t>руб</w:t>
      </w:r>
      <w:r w:rsidR="001D262D" w:rsidRPr="00D73522">
        <w:rPr>
          <w:rFonts w:ascii="Times New Roman" w:hAnsi="Times New Roman" w:cs="Times New Roman"/>
          <w:sz w:val="26"/>
          <w:szCs w:val="26"/>
        </w:rPr>
        <w:t>лей</w:t>
      </w:r>
      <w:r w:rsidR="00463FB1" w:rsidRPr="00D73522">
        <w:rPr>
          <w:rFonts w:ascii="Times New Roman" w:hAnsi="Times New Roman" w:cs="Times New Roman"/>
          <w:sz w:val="26"/>
          <w:szCs w:val="26"/>
        </w:rPr>
        <w:t>, в том числе</w:t>
      </w:r>
      <w:r w:rsidR="001D262D" w:rsidRPr="00D73522">
        <w:rPr>
          <w:rFonts w:ascii="Times New Roman" w:hAnsi="Times New Roman" w:cs="Times New Roman"/>
          <w:sz w:val="26"/>
          <w:szCs w:val="26"/>
        </w:rPr>
        <w:t xml:space="preserve"> по межбюджетным трансфертам из бюджетов других уровней</w:t>
      </w:r>
      <w:r w:rsidR="00463FB1" w:rsidRPr="00D7352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13B84">
        <w:rPr>
          <w:rFonts w:ascii="Times New Roman" w:hAnsi="Times New Roman" w:cs="Times New Roman"/>
          <w:sz w:val="26"/>
          <w:szCs w:val="26"/>
        </w:rPr>
        <w:t xml:space="preserve">248517,9 </w:t>
      </w:r>
      <w:r w:rsidR="00463FB1" w:rsidRPr="00D73522">
        <w:rPr>
          <w:rFonts w:ascii="Times New Roman" w:hAnsi="Times New Roman" w:cs="Times New Roman"/>
          <w:sz w:val="26"/>
          <w:szCs w:val="26"/>
        </w:rPr>
        <w:t>тыс.</w:t>
      </w:r>
      <w:r w:rsidR="001D262D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463FB1" w:rsidRPr="00D73522">
        <w:rPr>
          <w:rFonts w:ascii="Times New Roman" w:hAnsi="Times New Roman" w:cs="Times New Roman"/>
          <w:sz w:val="26"/>
          <w:szCs w:val="26"/>
        </w:rPr>
        <w:t>руб</w:t>
      </w:r>
      <w:r w:rsidR="001D262D" w:rsidRPr="00D73522">
        <w:rPr>
          <w:rFonts w:ascii="Times New Roman" w:hAnsi="Times New Roman" w:cs="Times New Roman"/>
          <w:sz w:val="26"/>
          <w:szCs w:val="26"/>
        </w:rPr>
        <w:t>лей</w:t>
      </w:r>
      <w:r w:rsidR="00613B84">
        <w:rPr>
          <w:rFonts w:ascii="Times New Roman" w:hAnsi="Times New Roman" w:cs="Times New Roman"/>
          <w:sz w:val="26"/>
          <w:szCs w:val="26"/>
        </w:rPr>
        <w:t>, которые составят 86,2</w:t>
      </w:r>
      <w:r w:rsidR="008A1BBE">
        <w:rPr>
          <w:rFonts w:ascii="Times New Roman" w:hAnsi="Times New Roman" w:cs="Times New Roman"/>
          <w:sz w:val="26"/>
          <w:szCs w:val="26"/>
        </w:rPr>
        <w:t>% от общей суммы планируемых доходов бюджета МО Мамско-Чуйского района на 2017 год</w:t>
      </w:r>
      <w:r w:rsidR="00463FB1" w:rsidRPr="00D73522">
        <w:rPr>
          <w:rFonts w:ascii="Times New Roman" w:hAnsi="Times New Roman" w:cs="Times New Roman"/>
          <w:sz w:val="26"/>
          <w:szCs w:val="26"/>
        </w:rPr>
        <w:t>;</w:t>
      </w:r>
    </w:p>
    <w:p w:rsidR="00463FB1" w:rsidRPr="00D73522" w:rsidRDefault="00463FB1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  <w:t>- Общий объем расходов районного бюджета</w:t>
      </w:r>
      <w:r w:rsidR="008A1BBE">
        <w:rPr>
          <w:rFonts w:ascii="Times New Roman" w:hAnsi="Times New Roman" w:cs="Times New Roman"/>
          <w:sz w:val="26"/>
          <w:szCs w:val="26"/>
        </w:rPr>
        <w:t xml:space="preserve"> на 2017 год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613B84">
        <w:rPr>
          <w:rFonts w:ascii="Times New Roman" w:hAnsi="Times New Roman" w:cs="Times New Roman"/>
          <w:sz w:val="26"/>
          <w:szCs w:val="26"/>
        </w:rPr>
        <w:t>293864,5</w:t>
      </w:r>
      <w:r w:rsidR="008A1BBE">
        <w:rPr>
          <w:rFonts w:ascii="Times New Roman" w:hAnsi="Times New Roman" w:cs="Times New Roman"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тыс. руб</w:t>
      </w:r>
      <w:r w:rsidR="001D262D" w:rsidRPr="00D73522">
        <w:rPr>
          <w:rFonts w:ascii="Times New Roman" w:hAnsi="Times New Roman" w:cs="Times New Roman"/>
          <w:sz w:val="26"/>
          <w:szCs w:val="26"/>
        </w:rPr>
        <w:t>лей</w:t>
      </w:r>
      <w:r w:rsidRPr="00D73522">
        <w:rPr>
          <w:rFonts w:ascii="Times New Roman" w:hAnsi="Times New Roman" w:cs="Times New Roman"/>
          <w:sz w:val="26"/>
          <w:szCs w:val="26"/>
        </w:rPr>
        <w:t>;</w:t>
      </w:r>
    </w:p>
    <w:p w:rsidR="001D262D" w:rsidRDefault="00463FB1" w:rsidP="00463FB1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sz w:val="26"/>
          <w:szCs w:val="26"/>
        </w:rPr>
        <w:tab/>
      </w:r>
      <w:r w:rsidR="001D262D" w:rsidRPr="00D73522">
        <w:rPr>
          <w:rFonts w:ascii="Times New Roman" w:hAnsi="Times New Roman" w:cs="Times New Roman"/>
          <w:sz w:val="26"/>
          <w:szCs w:val="26"/>
        </w:rPr>
        <w:t>Дефицит бюджета МО Мамско-Чу</w:t>
      </w:r>
      <w:r w:rsidR="000913F0" w:rsidRPr="00D73522">
        <w:rPr>
          <w:rFonts w:ascii="Times New Roman" w:hAnsi="Times New Roman" w:cs="Times New Roman"/>
          <w:sz w:val="26"/>
          <w:szCs w:val="26"/>
        </w:rPr>
        <w:t xml:space="preserve">йского района составляет </w:t>
      </w:r>
      <w:r w:rsidR="00613B84">
        <w:rPr>
          <w:rFonts w:ascii="Times New Roman" w:hAnsi="Times New Roman" w:cs="Times New Roman"/>
          <w:sz w:val="26"/>
          <w:szCs w:val="26"/>
        </w:rPr>
        <w:t xml:space="preserve">1496,0 </w:t>
      </w:r>
      <w:r w:rsidR="001D262D" w:rsidRPr="00D73522">
        <w:rPr>
          <w:rFonts w:ascii="Times New Roman" w:hAnsi="Times New Roman" w:cs="Times New Roman"/>
          <w:sz w:val="26"/>
          <w:szCs w:val="26"/>
        </w:rPr>
        <w:t xml:space="preserve">тыс. рублей </w:t>
      </w:r>
      <w:r w:rsidR="000913F0" w:rsidRPr="00D73522">
        <w:rPr>
          <w:rFonts w:ascii="Times New Roman" w:hAnsi="Times New Roman" w:cs="Times New Roman"/>
          <w:sz w:val="26"/>
          <w:szCs w:val="26"/>
        </w:rPr>
        <w:t xml:space="preserve">или </w:t>
      </w:r>
      <w:r w:rsidR="00613B84">
        <w:rPr>
          <w:rFonts w:ascii="Times New Roman" w:hAnsi="Times New Roman" w:cs="Times New Roman"/>
          <w:sz w:val="26"/>
          <w:szCs w:val="26"/>
        </w:rPr>
        <w:t>3,75</w:t>
      </w:r>
      <w:r w:rsidR="005A69AF">
        <w:rPr>
          <w:rFonts w:ascii="Times New Roman" w:hAnsi="Times New Roman" w:cs="Times New Roman"/>
          <w:sz w:val="26"/>
          <w:szCs w:val="26"/>
        </w:rPr>
        <w:t xml:space="preserve">% </w:t>
      </w:r>
      <w:r w:rsidR="008A1BBE">
        <w:rPr>
          <w:rFonts w:ascii="Times New Roman" w:hAnsi="Times New Roman" w:cs="Times New Roman"/>
          <w:sz w:val="26"/>
          <w:szCs w:val="26"/>
        </w:rPr>
        <w:t>от планируемого</w:t>
      </w:r>
      <w:r w:rsidR="00DB0795" w:rsidRPr="00D73522">
        <w:rPr>
          <w:rFonts w:ascii="Times New Roman" w:hAnsi="Times New Roman" w:cs="Times New Roman"/>
          <w:sz w:val="26"/>
          <w:szCs w:val="26"/>
        </w:rPr>
        <w:t xml:space="preserve"> общего годового объема доходов бюджета района</w:t>
      </w:r>
      <w:r w:rsidR="008A1BBE">
        <w:rPr>
          <w:rFonts w:ascii="Times New Roman" w:hAnsi="Times New Roman" w:cs="Times New Roman"/>
          <w:sz w:val="26"/>
          <w:szCs w:val="26"/>
        </w:rPr>
        <w:t xml:space="preserve"> на 2017 год без учета планируемого</w:t>
      </w:r>
      <w:r w:rsidR="00DB0795" w:rsidRPr="00D73522">
        <w:rPr>
          <w:rFonts w:ascii="Times New Roman" w:hAnsi="Times New Roman" w:cs="Times New Roman"/>
          <w:sz w:val="26"/>
          <w:szCs w:val="26"/>
        </w:rPr>
        <w:t xml:space="preserve"> объема безвозмездных поступлений</w:t>
      </w:r>
      <w:r w:rsidR="00632D08" w:rsidRPr="00D73522">
        <w:rPr>
          <w:rFonts w:ascii="Times New Roman" w:hAnsi="Times New Roman" w:cs="Times New Roman"/>
          <w:sz w:val="26"/>
          <w:szCs w:val="26"/>
        </w:rPr>
        <w:t>.</w:t>
      </w:r>
      <w:r w:rsidR="00DB0795" w:rsidRPr="00D73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A1BBE" w:rsidRDefault="008A1BBE" w:rsidP="008A1BB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A1BBE" w:rsidRPr="00D73522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73522">
        <w:rPr>
          <w:rFonts w:ascii="Times New Roman" w:hAnsi="Times New Roman" w:cs="Times New Roman"/>
          <w:sz w:val="26"/>
          <w:szCs w:val="26"/>
        </w:rPr>
        <w:t>Общий объем доходов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613B84">
        <w:rPr>
          <w:rFonts w:ascii="Times New Roman" w:hAnsi="Times New Roman" w:cs="Times New Roman"/>
          <w:sz w:val="26"/>
          <w:szCs w:val="26"/>
        </w:rPr>
        <w:t xml:space="preserve">269280,5 </w:t>
      </w:r>
      <w:r w:rsidRPr="00D73522">
        <w:rPr>
          <w:rFonts w:ascii="Times New Roman" w:hAnsi="Times New Roman" w:cs="Times New Roman"/>
          <w:sz w:val="26"/>
          <w:szCs w:val="26"/>
        </w:rPr>
        <w:t xml:space="preserve">тыс. рублей, в том числе по межбюджетным трансфертам из бюджетов других уровней в сумме </w:t>
      </w:r>
      <w:r w:rsidR="00613B84">
        <w:rPr>
          <w:rFonts w:ascii="Times New Roman" w:hAnsi="Times New Roman" w:cs="Times New Roman"/>
          <w:sz w:val="26"/>
          <w:szCs w:val="26"/>
        </w:rPr>
        <w:t xml:space="preserve">229345,9 </w:t>
      </w:r>
      <w:r w:rsidRPr="00D73522">
        <w:rPr>
          <w:rFonts w:ascii="Times New Roman" w:hAnsi="Times New Roman" w:cs="Times New Roman"/>
          <w:sz w:val="26"/>
          <w:szCs w:val="26"/>
        </w:rPr>
        <w:t>тыс. рублей</w:t>
      </w:r>
      <w:r w:rsidR="00613B84">
        <w:rPr>
          <w:rFonts w:ascii="Times New Roman" w:hAnsi="Times New Roman" w:cs="Times New Roman"/>
          <w:sz w:val="26"/>
          <w:szCs w:val="26"/>
        </w:rPr>
        <w:t>, которые составят 85,2</w:t>
      </w:r>
      <w:r>
        <w:rPr>
          <w:rFonts w:ascii="Times New Roman" w:hAnsi="Times New Roman" w:cs="Times New Roman"/>
          <w:sz w:val="26"/>
          <w:szCs w:val="26"/>
        </w:rPr>
        <w:t>% от общей суммы планируемых доходов бюджета МО Мамско-Чуйского района на 2018 год</w:t>
      </w:r>
      <w:r w:rsidRPr="00D73522">
        <w:rPr>
          <w:rFonts w:ascii="Times New Roman" w:hAnsi="Times New Roman" w:cs="Times New Roman"/>
          <w:sz w:val="26"/>
          <w:szCs w:val="26"/>
        </w:rPr>
        <w:t>;</w:t>
      </w:r>
    </w:p>
    <w:p w:rsidR="008A1BBE" w:rsidRPr="00D73522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  <w:t>- Общий объем расходов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 2018 год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613B84">
        <w:rPr>
          <w:rFonts w:ascii="Times New Roman" w:hAnsi="Times New Roman" w:cs="Times New Roman"/>
          <w:sz w:val="26"/>
          <w:szCs w:val="26"/>
        </w:rPr>
        <w:t>274692,5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тыс. рублей;</w:t>
      </w:r>
    </w:p>
    <w:p w:rsidR="008A1BBE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sz w:val="26"/>
          <w:szCs w:val="26"/>
        </w:rPr>
        <w:tab/>
      </w:r>
      <w:r w:rsidRPr="00D73522">
        <w:rPr>
          <w:rFonts w:ascii="Times New Roman" w:hAnsi="Times New Roman" w:cs="Times New Roman"/>
          <w:sz w:val="26"/>
          <w:szCs w:val="26"/>
        </w:rPr>
        <w:t xml:space="preserve">Дефицит бюджета МО Мамско-Чуйского района составляет </w:t>
      </w:r>
      <w:r w:rsidR="00613B84">
        <w:rPr>
          <w:rFonts w:ascii="Times New Roman" w:hAnsi="Times New Roman" w:cs="Times New Roman"/>
          <w:sz w:val="26"/>
          <w:szCs w:val="26"/>
        </w:rPr>
        <w:t xml:space="preserve">1496,0 </w:t>
      </w:r>
      <w:r w:rsidRPr="00D7352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613B84">
        <w:rPr>
          <w:rFonts w:ascii="Times New Roman" w:hAnsi="Times New Roman" w:cs="Times New Roman"/>
          <w:sz w:val="26"/>
          <w:szCs w:val="26"/>
        </w:rPr>
        <w:t xml:space="preserve">3,75 </w:t>
      </w:r>
      <w:r>
        <w:rPr>
          <w:rFonts w:ascii="Times New Roman" w:hAnsi="Times New Roman" w:cs="Times New Roman"/>
          <w:sz w:val="26"/>
          <w:szCs w:val="26"/>
        </w:rPr>
        <w:t>% от планируемого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общего годового объема доходов бюджета района</w:t>
      </w:r>
      <w:r>
        <w:rPr>
          <w:rFonts w:ascii="Times New Roman" w:hAnsi="Times New Roman" w:cs="Times New Roman"/>
          <w:sz w:val="26"/>
          <w:szCs w:val="26"/>
        </w:rPr>
        <w:t xml:space="preserve"> на 2018 год без учета планируемого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объема безвозмездных поступлений. </w:t>
      </w:r>
    </w:p>
    <w:p w:rsidR="008A1BBE" w:rsidRDefault="008A1BBE" w:rsidP="008A1BB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A1BBE" w:rsidRPr="00D73522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D73522">
        <w:rPr>
          <w:rFonts w:ascii="Times New Roman" w:hAnsi="Times New Roman" w:cs="Times New Roman"/>
          <w:sz w:val="26"/>
          <w:szCs w:val="26"/>
        </w:rPr>
        <w:t>Общий объем доходов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CF3102">
        <w:rPr>
          <w:rFonts w:ascii="Times New Roman" w:hAnsi="Times New Roman" w:cs="Times New Roman"/>
          <w:sz w:val="26"/>
          <w:szCs w:val="26"/>
        </w:rPr>
        <w:t xml:space="preserve">264092,2 </w:t>
      </w:r>
      <w:r w:rsidRPr="00D73522">
        <w:rPr>
          <w:rFonts w:ascii="Times New Roman" w:hAnsi="Times New Roman" w:cs="Times New Roman"/>
          <w:sz w:val="26"/>
          <w:szCs w:val="26"/>
        </w:rPr>
        <w:t xml:space="preserve">тыс. рублей, в том числе по межбюджетным трансфертам из бюджетов других уровней в сумме </w:t>
      </w:r>
      <w:r w:rsidR="00CF3102">
        <w:rPr>
          <w:rFonts w:ascii="Times New Roman" w:hAnsi="Times New Roman" w:cs="Times New Roman"/>
          <w:sz w:val="26"/>
          <w:szCs w:val="26"/>
        </w:rPr>
        <w:t xml:space="preserve">224157,6 </w:t>
      </w:r>
      <w:r w:rsidRPr="00D73522">
        <w:rPr>
          <w:rFonts w:ascii="Times New Roman" w:hAnsi="Times New Roman" w:cs="Times New Roman"/>
          <w:sz w:val="26"/>
          <w:szCs w:val="26"/>
        </w:rPr>
        <w:t>тыс. рублей</w:t>
      </w:r>
      <w:r w:rsidR="00CF3102">
        <w:rPr>
          <w:rFonts w:ascii="Times New Roman" w:hAnsi="Times New Roman" w:cs="Times New Roman"/>
          <w:sz w:val="26"/>
          <w:szCs w:val="26"/>
        </w:rPr>
        <w:t>, которые составят 84,9</w:t>
      </w:r>
      <w:r>
        <w:rPr>
          <w:rFonts w:ascii="Times New Roman" w:hAnsi="Times New Roman" w:cs="Times New Roman"/>
          <w:sz w:val="26"/>
          <w:szCs w:val="26"/>
        </w:rPr>
        <w:t>% от общей суммы планируемых доходов бюджета МО Мамско-Чуйского района на 2019 год</w:t>
      </w:r>
      <w:r w:rsidRPr="00D73522">
        <w:rPr>
          <w:rFonts w:ascii="Times New Roman" w:hAnsi="Times New Roman" w:cs="Times New Roman"/>
          <w:sz w:val="26"/>
          <w:szCs w:val="26"/>
        </w:rPr>
        <w:t>;</w:t>
      </w:r>
    </w:p>
    <w:p w:rsidR="008A1BBE" w:rsidRPr="00D73522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ab/>
        <w:t>- Общий объем расходов районного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на 2019 год</w:t>
      </w:r>
      <w:r w:rsidRPr="00D73522">
        <w:rPr>
          <w:rFonts w:ascii="Times New Roman" w:hAnsi="Times New Roman" w:cs="Times New Roman"/>
          <w:sz w:val="26"/>
          <w:szCs w:val="26"/>
        </w:rPr>
        <w:t xml:space="preserve"> предлагается утвердить в сумме </w:t>
      </w:r>
      <w:r w:rsidR="00CF3102">
        <w:rPr>
          <w:rFonts w:ascii="Times New Roman" w:hAnsi="Times New Roman" w:cs="Times New Roman"/>
          <w:sz w:val="26"/>
          <w:szCs w:val="26"/>
        </w:rPr>
        <w:t>269504,2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sz w:val="26"/>
          <w:szCs w:val="26"/>
        </w:rPr>
        <w:t>тыс. рублей;</w:t>
      </w:r>
    </w:p>
    <w:p w:rsidR="008A1BBE" w:rsidRDefault="008A1BBE" w:rsidP="008A1BB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sz w:val="26"/>
          <w:szCs w:val="26"/>
        </w:rPr>
        <w:lastRenderedPageBreak/>
        <w:tab/>
      </w:r>
      <w:r w:rsidRPr="00D73522">
        <w:rPr>
          <w:rFonts w:ascii="Times New Roman" w:hAnsi="Times New Roman" w:cs="Times New Roman"/>
          <w:sz w:val="26"/>
          <w:szCs w:val="26"/>
        </w:rPr>
        <w:t xml:space="preserve">Дефицит бюджета МО Мамско-Чуйского района составляет </w:t>
      </w:r>
      <w:r w:rsidR="00CF3102">
        <w:rPr>
          <w:rFonts w:ascii="Times New Roman" w:hAnsi="Times New Roman" w:cs="Times New Roman"/>
          <w:sz w:val="26"/>
          <w:szCs w:val="26"/>
        </w:rPr>
        <w:t xml:space="preserve">1496,0 </w:t>
      </w:r>
      <w:r w:rsidRPr="00D73522">
        <w:rPr>
          <w:rFonts w:ascii="Times New Roman" w:hAnsi="Times New Roman" w:cs="Times New Roman"/>
          <w:sz w:val="26"/>
          <w:szCs w:val="26"/>
        </w:rPr>
        <w:t xml:space="preserve">тыс. рублей или </w:t>
      </w:r>
      <w:r w:rsidR="00CF3102">
        <w:rPr>
          <w:rFonts w:ascii="Times New Roman" w:hAnsi="Times New Roman" w:cs="Times New Roman"/>
          <w:sz w:val="26"/>
          <w:szCs w:val="26"/>
        </w:rPr>
        <w:t>3,75</w:t>
      </w:r>
      <w:r>
        <w:rPr>
          <w:rFonts w:ascii="Times New Roman" w:hAnsi="Times New Roman" w:cs="Times New Roman"/>
          <w:sz w:val="26"/>
          <w:szCs w:val="26"/>
        </w:rPr>
        <w:t>% от планируемого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общего годового объема доходов бюджета района</w:t>
      </w:r>
      <w:r>
        <w:rPr>
          <w:rFonts w:ascii="Times New Roman" w:hAnsi="Times New Roman" w:cs="Times New Roman"/>
          <w:sz w:val="26"/>
          <w:szCs w:val="26"/>
        </w:rPr>
        <w:t xml:space="preserve"> на 2019 год без учета планируемого</w:t>
      </w:r>
      <w:r w:rsidRPr="00D73522">
        <w:rPr>
          <w:rFonts w:ascii="Times New Roman" w:hAnsi="Times New Roman" w:cs="Times New Roman"/>
          <w:sz w:val="26"/>
          <w:szCs w:val="26"/>
        </w:rPr>
        <w:t xml:space="preserve"> объема безвозмездных поступлений. </w:t>
      </w:r>
    </w:p>
    <w:p w:rsidR="00337849" w:rsidRPr="00D73522" w:rsidRDefault="00CB4F8D" w:rsidP="00337849">
      <w:pPr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>2.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 бюджетной, налоговой</w:t>
      </w:r>
      <w:r w:rsidR="00463FB1"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>политики муниципального образования</w:t>
      </w:r>
      <w:r w:rsidR="00390406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Мамско-Чуйского </w:t>
      </w:r>
      <w:r w:rsidR="008A1BBE">
        <w:rPr>
          <w:rFonts w:ascii="Times New Roman" w:hAnsi="Times New Roman" w:cs="Times New Roman"/>
          <w:b/>
          <w:bCs/>
          <w:sz w:val="26"/>
          <w:szCs w:val="26"/>
        </w:rPr>
        <w:t>района на 2017</w:t>
      </w:r>
      <w:r w:rsidR="006052AA">
        <w:rPr>
          <w:rFonts w:ascii="Times New Roman" w:hAnsi="Times New Roman" w:cs="Times New Roman"/>
          <w:b/>
          <w:bCs/>
          <w:sz w:val="26"/>
          <w:szCs w:val="26"/>
        </w:rPr>
        <w:t>-2019 годы</w:t>
      </w:r>
      <w:r w:rsidR="005A69A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90406" w:rsidRPr="00D73522" w:rsidRDefault="00337849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Основные направления бюджетной, налоговой</w:t>
      </w:r>
      <w:r w:rsidRPr="00D73522">
        <w:rPr>
          <w:rFonts w:ascii="Times New Roman" w:hAnsi="Times New Roman" w:cs="Times New Roman"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bCs/>
          <w:sz w:val="26"/>
          <w:szCs w:val="26"/>
        </w:rPr>
        <w:t>политики муниципального образования Мам</w:t>
      </w:r>
      <w:r w:rsidR="005A69AF">
        <w:rPr>
          <w:rFonts w:ascii="Times New Roman" w:hAnsi="Times New Roman" w:cs="Times New Roman"/>
          <w:bCs/>
          <w:sz w:val="26"/>
          <w:szCs w:val="26"/>
        </w:rPr>
        <w:t>ско-Чуйско</w:t>
      </w:r>
      <w:r w:rsidR="006052AA">
        <w:rPr>
          <w:rFonts w:ascii="Times New Roman" w:hAnsi="Times New Roman" w:cs="Times New Roman"/>
          <w:bCs/>
          <w:sz w:val="26"/>
          <w:szCs w:val="26"/>
        </w:rPr>
        <w:t>го района на 2017-2019 годы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63FB1" w:rsidRPr="00D73522">
        <w:rPr>
          <w:rFonts w:ascii="Times New Roman" w:hAnsi="Times New Roman" w:cs="Times New Roman"/>
          <w:sz w:val="26"/>
          <w:szCs w:val="26"/>
        </w:rPr>
        <w:t>утверждены Постанов</w:t>
      </w:r>
      <w:r w:rsidR="00390406" w:rsidRPr="00D73522">
        <w:rPr>
          <w:rFonts w:ascii="Times New Roman" w:hAnsi="Times New Roman" w:cs="Times New Roman"/>
          <w:sz w:val="26"/>
          <w:szCs w:val="26"/>
        </w:rPr>
        <w:t>лением Администра</w:t>
      </w:r>
      <w:r w:rsidR="006052AA">
        <w:rPr>
          <w:rFonts w:ascii="Times New Roman" w:hAnsi="Times New Roman" w:cs="Times New Roman"/>
          <w:sz w:val="26"/>
          <w:szCs w:val="26"/>
        </w:rPr>
        <w:t>ции Мамско-Чуйского района от 15.07.2016 года № 110</w:t>
      </w:r>
      <w:r w:rsidR="00463FB1" w:rsidRPr="00D73522">
        <w:rPr>
          <w:rFonts w:ascii="Times New Roman" w:hAnsi="Times New Roman" w:cs="Times New Roman"/>
          <w:sz w:val="26"/>
          <w:szCs w:val="26"/>
        </w:rPr>
        <w:t xml:space="preserve"> «Об утверждении Основных направлений бюджетной и налого</w:t>
      </w:r>
      <w:r w:rsidR="00390406" w:rsidRPr="00D73522">
        <w:rPr>
          <w:rFonts w:ascii="Times New Roman" w:hAnsi="Times New Roman" w:cs="Times New Roman"/>
          <w:sz w:val="26"/>
          <w:szCs w:val="26"/>
        </w:rPr>
        <w:t>вой политики муниципального образования Мам</w:t>
      </w:r>
      <w:r w:rsidR="000913F0" w:rsidRPr="00D73522">
        <w:rPr>
          <w:rFonts w:ascii="Times New Roman" w:hAnsi="Times New Roman" w:cs="Times New Roman"/>
          <w:sz w:val="26"/>
          <w:szCs w:val="26"/>
        </w:rPr>
        <w:t>ско-Чуйского района на</w:t>
      </w:r>
      <w:r w:rsidR="006052AA">
        <w:rPr>
          <w:rFonts w:ascii="Times New Roman" w:hAnsi="Times New Roman" w:cs="Times New Roman"/>
          <w:sz w:val="26"/>
          <w:szCs w:val="26"/>
        </w:rPr>
        <w:t xml:space="preserve"> 2017-2019 годы».</w:t>
      </w:r>
      <w:r w:rsidR="00050F60" w:rsidRPr="00D73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F60" w:rsidRDefault="00050F60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Разработка основных направлений бюджетной и налоговой политики муниципального образования Мамско-Чуйского района произведена на основе:</w:t>
      </w:r>
    </w:p>
    <w:p w:rsidR="005A69AF" w:rsidRDefault="00050F60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- </w:t>
      </w:r>
      <w:r w:rsidR="005A69AF">
        <w:rPr>
          <w:rFonts w:ascii="Times New Roman" w:hAnsi="Times New Roman" w:cs="Times New Roman"/>
          <w:sz w:val="26"/>
          <w:szCs w:val="26"/>
        </w:rPr>
        <w:t>ст. ст.172, 184.2 Бюджетного кодекса Российской Федерации;</w:t>
      </w:r>
    </w:p>
    <w:p w:rsidR="005A69AF" w:rsidRDefault="005A69AF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-Федеральным законом от 06.10.2003 г. № 131-ФЗ «Об общих принципах организации местного самоуправления в Российской Федерации»;</w:t>
      </w:r>
    </w:p>
    <w:p w:rsidR="005A69AF" w:rsidRDefault="005A69AF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-ст.ст.7,31,48 Устава муниципального образования Мамско-Чуйского района;</w:t>
      </w:r>
    </w:p>
    <w:p w:rsidR="005A69AF" w:rsidRDefault="005A69AF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-Положением о бюджетном процессе в муниципальном образовании Мамско-Чуйского района», утвержденным </w:t>
      </w:r>
      <w:r w:rsidR="00B552C2">
        <w:rPr>
          <w:rFonts w:ascii="Times New Roman" w:hAnsi="Times New Roman" w:cs="Times New Roman"/>
          <w:sz w:val="26"/>
          <w:szCs w:val="26"/>
        </w:rPr>
        <w:t>27.1</w:t>
      </w:r>
      <w:r w:rsidR="006052AA">
        <w:rPr>
          <w:rFonts w:ascii="Times New Roman" w:hAnsi="Times New Roman" w:cs="Times New Roman"/>
          <w:sz w:val="26"/>
          <w:szCs w:val="26"/>
        </w:rPr>
        <w:t>1</w:t>
      </w:r>
      <w:r w:rsidR="00B552C2">
        <w:rPr>
          <w:rFonts w:ascii="Times New Roman" w:hAnsi="Times New Roman" w:cs="Times New Roman"/>
          <w:sz w:val="26"/>
          <w:szCs w:val="26"/>
        </w:rPr>
        <w:t>.2014 года № 44</w:t>
      </w:r>
      <w:r w:rsidR="00F72253">
        <w:rPr>
          <w:rFonts w:ascii="Times New Roman" w:hAnsi="Times New Roman" w:cs="Times New Roman"/>
          <w:sz w:val="26"/>
          <w:szCs w:val="26"/>
        </w:rPr>
        <w:t xml:space="preserve"> (</w:t>
      </w:r>
      <w:r w:rsidR="006052AA">
        <w:rPr>
          <w:rFonts w:ascii="Times New Roman" w:hAnsi="Times New Roman" w:cs="Times New Roman"/>
          <w:sz w:val="26"/>
          <w:szCs w:val="26"/>
        </w:rPr>
        <w:t>с изменениями и дополнениями)</w:t>
      </w:r>
      <w:r w:rsidR="00B552C2">
        <w:rPr>
          <w:rFonts w:ascii="Times New Roman" w:hAnsi="Times New Roman" w:cs="Times New Roman"/>
          <w:sz w:val="26"/>
          <w:szCs w:val="26"/>
        </w:rPr>
        <w:t>;</w:t>
      </w:r>
    </w:p>
    <w:p w:rsidR="00FC07B2" w:rsidRDefault="00FC07B2" w:rsidP="0033784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-Постановлением администрации района от 12 августа 2014 года № 102 «Об утверждении муниципальной целевой Программы «Повышение эффективности бюджетных расходов муниципального образования Мамско-Чуйского района на 2014-2018 годы»;</w:t>
      </w:r>
    </w:p>
    <w:p w:rsidR="003A3B95" w:rsidRPr="00D73522" w:rsidRDefault="00463FB1" w:rsidP="00463FB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Бюджетная и налоговая политика муници</w:t>
      </w:r>
      <w:r w:rsidR="00050F60" w:rsidRPr="00D73522">
        <w:rPr>
          <w:rFonts w:ascii="Times New Roman" w:hAnsi="Times New Roman" w:cs="Times New Roman"/>
          <w:sz w:val="26"/>
          <w:szCs w:val="26"/>
        </w:rPr>
        <w:t>пального образования</w:t>
      </w:r>
      <w:r w:rsidR="00B552C2">
        <w:rPr>
          <w:rFonts w:ascii="Times New Roman" w:hAnsi="Times New Roman" w:cs="Times New Roman"/>
          <w:sz w:val="26"/>
          <w:szCs w:val="26"/>
        </w:rPr>
        <w:t xml:space="preserve"> Мамско-Чуйского района</w:t>
      </w:r>
      <w:r w:rsidR="00050F60" w:rsidRPr="00D73522">
        <w:rPr>
          <w:rFonts w:ascii="Times New Roman" w:hAnsi="Times New Roman" w:cs="Times New Roman"/>
          <w:sz w:val="26"/>
          <w:szCs w:val="26"/>
        </w:rPr>
        <w:t xml:space="preserve"> определяет основные направления экономического развития района </w:t>
      </w:r>
      <w:r w:rsidR="00D1163D" w:rsidRPr="00D73522">
        <w:rPr>
          <w:rFonts w:ascii="Times New Roman" w:hAnsi="Times New Roman" w:cs="Times New Roman"/>
          <w:sz w:val="26"/>
          <w:szCs w:val="26"/>
        </w:rPr>
        <w:t>в предстоящий трехлетний период</w:t>
      </w:r>
      <w:r w:rsidR="00050F60" w:rsidRPr="00D73522">
        <w:rPr>
          <w:rFonts w:ascii="Times New Roman" w:hAnsi="Times New Roman" w:cs="Times New Roman"/>
          <w:sz w:val="26"/>
          <w:szCs w:val="26"/>
        </w:rPr>
        <w:t xml:space="preserve"> и призвана способствовать дальнейшему росту уровня жизни населения района, повышению устойчивости.</w:t>
      </w:r>
    </w:p>
    <w:p w:rsidR="00A45A54" w:rsidRPr="00D73522" w:rsidRDefault="00BE64E6" w:rsidP="00D3345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b/>
          <w:bCs/>
          <w:sz w:val="26"/>
          <w:szCs w:val="26"/>
        </w:rPr>
        <w:t xml:space="preserve">          </w:t>
      </w:r>
      <w:r w:rsidR="00CB4F8D" w:rsidRPr="00D73522">
        <w:rPr>
          <w:rFonts w:ascii="Times New Roman" w:hAnsi="Times New Roman" w:cs="Times New Roman"/>
          <w:b/>
          <w:bCs/>
          <w:sz w:val="26"/>
          <w:szCs w:val="26"/>
        </w:rPr>
        <w:t>2.1.</w:t>
      </w:r>
      <w:r w:rsidR="00A45A54" w:rsidRPr="00D73522">
        <w:rPr>
          <w:rFonts w:ascii="Times New Roman" w:hAnsi="Times New Roman" w:cs="Times New Roman"/>
          <w:b/>
          <w:bCs/>
          <w:sz w:val="26"/>
          <w:szCs w:val="26"/>
        </w:rPr>
        <w:t>Основные</w:t>
      </w:r>
      <w:r w:rsidR="00463FB1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направлениях </w:t>
      </w:r>
      <w:r w:rsidR="006052AA">
        <w:rPr>
          <w:rFonts w:ascii="Times New Roman" w:hAnsi="Times New Roman" w:cs="Times New Roman"/>
          <w:b/>
          <w:bCs/>
          <w:sz w:val="26"/>
          <w:szCs w:val="26"/>
        </w:rPr>
        <w:t>налоговой политики на 2017-2019 годы.</w:t>
      </w:r>
    </w:p>
    <w:p w:rsidR="00A45A54" w:rsidRPr="00D73522" w:rsidRDefault="006052AA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A45A54" w:rsidRPr="00D73522">
        <w:rPr>
          <w:rFonts w:ascii="Times New Roman" w:hAnsi="Times New Roman" w:cs="Times New Roman"/>
          <w:bCs/>
          <w:sz w:val="26"/>
          <w:szCs w:val="26"/>
        </w:rPr>
        <w:t>Основные направления налоговой политики муницип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>ального образовани</w:t>
      </w:r>
      <w:r>
        <w:rPr>
          <w:rFonts w:ascii="Times New Roman" w:hAnsi="Times New Roman" w:cs="Times New Roman"/>
          <w:bCs/>
          <w:sz w:val="26"/>
          <w:szCs w:val="26"/>
        </w:rPr>
        <w:t>я на 2017-2019</w:t>
      </w:r>
      <w:r w:rsidR="00A45A54" w:rsidRPr="00D73522">
        <w:rPr>
          <w:rFonts w:ascii="Times New Roman" w:hAnsi="Times New Roman" w:cs="Times New Roman"/>
          <w:bCs/>
          <w:sz w:val="26"/>
          <w:szCs w:val="26"/>
        </w:rPr>
        <w:t xml:space="preserve"> годы направлены на повышение устойчивости экономи</w:t>
      </w:r>
      <w:r w:rsidR="00337849" w:rsidRPr="00D73522">
        <w:rPr>
          <w:rFonts w:ascii="Times New Roman" w:hAnsi="Times New Roman" w:cs="Times New Roman"/>
          <w:bCs/>
          <w:sz w:val="26"/>
          <w:szCs w:val="26"/>
        </w:rPr>
        <w:t>ки</w:t>
      </w:r>
      <w:r w:rsidR="00A45A54" w:rsidRPr="00D73522">
        <w:rPr>
          <w:rFonts w:ascii="Times New Roman" w:hAnsi="Times New Roman" w:cs="Times New Roman"/>
          <w:bCs/>
          <w:sz w:val="26"/>
          <w:szCs w:val="26"/>
        </w:rPr>
        <w:t xml:space="preserve"> района и должны создавать условия для восстановления положительных темпов экономического роста и противодействия негативным последствиям экономического кризиса.</w:t>
      </w:r>
    </w:p>
    <w:p w:rsidR="00A45A54" w:rsidRPr="00D73522" w:rsidRDefault="00E12880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A45A54" w:rsidRPr="00D73522">
        <w:rPr>
          <w:rFonts w:ascii="Times New Roman" w:hAnsi="Times New Roman" w:cs="Times New Roman"/>
          <w:bCs/>
          <w:sz w:val="26"/>
          <w:szCs w:val="26"/>
        </w:rPr>
        <w:t xml:space="preserve">Основными направлениями налоговой политики органов местного самоуправления района в предстоящий период являются создание благоприятных условий для устойчивого развития экономики района, 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активизация инвестиционной и инновационной деятельности, поддержка развития субъектов малого и среднего предпринимательства, повышение уровня и улучшения качества жизни </w:t>
      </w:r>
      <w:r w:rsidRPr="00D73522">
        <w:rPr>
          <w:rFonts w:ascii="Times New Roman" w:hAnsi="Times New Roman" w:cs="Times New Roman"/>
          <w:bCs/>
          <w:sz w:val="26"/>
          <w:szCs w:val="26"/>
        </w:rPr>
        <w:lastRenderedPageBreak/>
        <w:t>незащищенных слоев населения, а также обеспечение условий для полного и стабильного поступления в бюджет района закрепленных налогов и сборов.</w:t>
      </w:r>
    </w:p>
    <w:p w:rsidR="00E12880" w:rsidRPr="00D73522" w:rsidRDefault="00E12880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Действия органов местного самоуправления района должны быть направлены повышение уровня финансового обеспечения их полномочий за счет собственных доходов, что в дальнейшем будет способствовать повышению стабильности доходной базы местного бюджета.</w:t>
      </w:r>
    </w:p>
    <w:p w:rsidR="00E12880" w:rsidRPr="00D73522" w:rsidRDefault="00E12880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В сложившейся ситуации политика управления муниципальной собственностью района должна быть ориентирована на оптимизацию муниципального сектора экономики.</w:t>
      </w:r>
    </w:p>
    <w:p w:rsidR="00E12880" w:rsidRPr="00D73522" w:rsidRDefault="00E12880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Н</w:t>
      </w:r>
      <w:r w:rsidR="006052AA">
        <w:rPr>
          <w:rFonts w:ascii="Times New Roman" w:hAnsi="Times New Roman" w:cs="Times New Roman"/>
          <w:bCs/>
          <w:sz w:val="26"/>
          <w:szCs w:val="26"/>
        </w:rPr>
        <w:t>а предстоящий период приоритетом</w:t>
      </w:r>
      <w:r w:rsidR="00337849" w:rsidRPr="00D73522"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</w:t>
      </w:r>
      <w:r w:rsidR="006052AA">
        <w:rPr>
          <w:rFonts w:ascii="Times New Roman" w:hAnsi="Times New Roman" w:cs="Times New Roman"/>
          <w:bCs/>
          <w:sz w:val="26"/>
          <w:szCs w:val="26"/>
        </w:rPr>
        <w:t xml:space="preserve"> остается </w:t>
      </w:r>
      <w:r w:rsidRPr="00D73522">
        <w:rPr>
          <w:rFonts w:ascii="Times New Roman" w:hAnsi="Times New Roman" w:cs="Times New Roman"/>
          <w:bCs/>
          <w:sz w:val="26"/>
          <w:szCs w:val="26"/>
        </w:rPr>
        <w:t>дальнейшее увеличение доходов бюджета района для дальнейшего повышения уровня обеспечения полномочий органов местного самоуправления за счет собственных доходов.</w:t>
      </w:r>
    </w:p>
    <w:p w:rsidR="00E12880" w:rsidRPr="00D73522" w:rsidRDefault="00E12880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Формирование доходов бюджета </w:t>
      </w:r>
      <w:r w:rsidR="0043694C" w:rsidRPr="00D73522">
        <w:rPr>
          <w:rFonts w:ascii="Times New Roman" w:hAnsi="Times New Roman" w:cs="Times New Roman"/>
          <w:bCs/>
          <w:sz w:val="26"/>
          <w:szCs w:val="26"/>
        </w:rPr>
        <w:t>района будет находиться в прямой зависимости от эффективности развития реального сектора экономики района, достижений в его различных сегментах показателей, предусматриваемых прогнозом социально- экономического развития района, экономических результатов управления муниципальной собственностью, в том числе земельными ресурсами.</w:t>
      </w:r>
    </w:p>
    <w:p w:rsidR="0043694C" w:rsidRPr="00D73522" w:rsidRDefault="0043694C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Развитие налогового потенциала района должно происходить за счет создания благоприятных условий для расширения и развития негосударственного сектора экономики.</w:t>
      </w:r>
    </w:p>
    <w:p w:rsidR="0043694C" w:rsidRPr="00D73522" w:rsidRDefault="0043694C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Основную задачу по увеличению доходов следует решить за счет улучшения администрирования уже существующих видов платежей в бюджет. Необходимо продолжить практику согласованных действий органов местного самоуправления района с исполнительными органами государственной власти Иркутской области, </w:t>
      </w:r>
      <w:r w:rsidR="00B22624" w:rsidRPr="00D73522">
        <w:rPr>
          <w:rFonts w:ascii="Times New Roman" w:hAnsi="Times New Roman" w:cs="Times New Roman"/>
          <w:bCs/>
          <w:sz w:val="26"/>
          <w:szCs w:val="26"/>
        </w:rPr>
        <w:t>территориальными федеральными органами исполнительной власти по мобилизации доходов в бюджет района с целью максимально возможного сокращения недоимки по налоговым доходам и, соответственно, увеличения собираемости налогов на территории района.</w:t>
      </w:r>
    </w:p>
    <w:p w:rsidR="00B22624" w:rsidRPr="00D73522" w:rsidRDefault="00B22624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Актуальным остается стимулирование и активизация предпринимательской деятельности.</w:t>
      </w:r>
    </w:p>
    <w:p w:rsidR="00B22624" w:rsidRPr="00D73522" w:rsidRDefault="00B22624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  Налоговая политика муниципального образования, решая задачи по обеспечению благоприятных условий социально – экономического развития района, реализуется посредством:</w:t>
      </w:r>
    </w:p>
    <w:p w:rsidR="00B22624" w:rsidRPr="00D73522" w:rsidRDefault="00B22624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 установление ставок и предоставление льгот по налогу на имущество физических лиц;</w:t>
      </w:r>
    </w:p>
    <w:p w:rsidR="00B22624" w:rsidRPr="00D73522" w:rsidRDefault="00B22624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 установление ставок в пределах, установленных Налоговым кодексом Российской Федерации, определения порядка, сроков уплаты и предоставления налоговых льгот по земельному налогу;</w:t>
      </w:r>
    </w:p>
    <w:p w:rsidR="00B22624" w:rsidRPr="00D73522" w:rsidRDefault="00D7406F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lastRenderedPageBreak/>
        <w:t>- установления налогово</w:t>
      </w:r>
      <w:r w:rsidR="00B22624" w:rsidRPr="00D73522">
        <w:rPr>
          <w:rFonts w:ascii="Times New Roman" w:hAnsi="Times New Roman" w:cs="Times New Roman"/>
          <w:bCs/>
          <w:sz w:val="26"/>
          <w:szCs w:val="26"/>
        </w:rPr>
        <w:t>й базы по вмененному доходу в пределах, установленных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Налоговым кодексом Российской Федерации для налогообложения налогоплательщиков единым налогом на вмененный доход для отдельных видов деятельности.</w:t>
      </w:r>
    </w:p>
    <w:p w:rsidR="00D7406F" w:rsidRPr="00D73522" w:rsidRDefault="00D7406F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В целях увеличения налогооблагаемой базы по земельному налогу необходимо продолжить работу по постановке на государственный кадастровый учет земельных участков, расположенных в районе, эффективности использования муниципальной собственности района.</w:t>
      </w:r>
    </w:p>
    <w:p w:rsidR="00D7406F" w:rsidRPr="00D73522" w:rsidRDefault="00D7406F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Необходимо продолжить работу по совершенствованию</w:t>
      </w:r>
      <w:r w:rsidR="00567E09" w:rsidRPr="00D73522">
        <w:rPr>
          <w:rFonts w:ascii="Times New Roman" w:hAnsi="Times New Roman" w:cs="Times New Roman"/>
          <w:bCs/>
          <w:sz w:val="26"/>
          <w:szCs w:val="26"/>
        </w:rPr>
        <w:t xml:space="preserve"> и корректировке методик расчета арендной платы за пользование муниципальным имуществом района с учетом эффективности его использования, а также совершенствовать приватизационные процедуры.</w:t>
      </w:r>
    </w:p>
    <w:p w:rsidR="00567E09" w:rsidRPr="00D73522" w:rsidRDefault="00567E09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Обеспечить полноту поступлений доходных источников в бюджет района путем повышения эффективности администрирования доходов, отнесенных к ведению органов местного самоуправления района, в том числе активизировать работу по взысканию задолженности по неналоговым платежам и списанию безнадежной к взысканию задолженности.</w:t>
      </w:r>
    </w:p>
    <w:p w:rsidR="00BE64E6" w:rsidRPr="00D73522" w:rsidRDefault="00BE64E6" w:rsidP="00CB4F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7E09" w:rsidRPr="00D73522" w:rsidRDefault="00CB4F8D" w:rsidP="00CB4F8D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2.2 </w:t>
      </w:r>
      <w:r w:rsidR="00567E09" w:rsidRPr="00D73522">
        <w:rPr>
          <w:rFonts w:ascii="Times New Roman" w:hAnsi="Times New Roman" w:cs="Times New Roman"/>
          <w:b/>
          <w:bCs/>
          <w:sz w:val="26"/>
          <w:szCs w:val="26"/>
        </w:rPr>
        <w:t>Основные направления</w:t>
      </w:r>
      <w:r w:rsidR="00D1163D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бюджетной полит</w:t>
      </w:r>
      <w:r w:rsidR="006052AA">
        <w:rPr>
          <w:rFonts w:ascii="Times New Roman" w:hAnsi="Times New Roman" w:cs="Times New Roman"/>
          <w:b/>
          <w:bCs/>
          <w:sz w:val="26"/>
          <w:szCs w:val="26"/>
        </w:rPr>
        <w:t>ики на 2017-2019</w:t>
      </w:r>
      <w:r w:rsidR="00567E09"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годы</w:t>
      </w:r>
    </w:p>
    <w:p w:rsidR="00567E09" w:rsidRPr="00D73522" w:rsidRDefault="00567E09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Формирование и исполнение бюджета района в настоящее время происходи в условиях недостаточности собственного потенциала для обеспечения расходов бюджета района.</w:t>
      </w:r>
    </w:p>
    <w:p w:rsidR="00567E09" w:rsidRPr="00D73522" w:rsidRDefault="00567E09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Бюджетная политика района в предстоящие годы направлена на решение задач, определенных Программой повышения эффективности бюджетных расходов муниципального образования Мам</w:t>
      </w:r>
      <w:r w:rsidR="00B552C2">
        <w:rPr>
          <w:rFonts w:ascii="Times New Roman" w:hAnsi="Times New Roman" w:cs="Times New Roman"/>
          <w:bCs/>
          <w:sz w:val="26"/>
          <w:szCs w:val="26"/>
        </w:rPr>
        <w:t>ско-Чуйского района на 2014-2018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годы.</w:t>
      </w:r>
    </w:p>
    <w:p w:rsidR="00567E09" w:rsidRPr="00D73522" w:rsidRDefault="00567E09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Одновременно с предварительными реестрами рас</w:t>
      </w:r>
      <w:r w:rsidR="00B552C2">
        <w:rPr>
          <w:rFonts w:ascii="Times New Roman" w:hAnsi="Times New Roman" w:cs="Times New Roman"/>
          <w:bCs/>
          <w:sz w:val="26"/>
          <w:szCs w:val="26"/>
        </w:rPr>
        <w:t>хо</w:t>
      </w:r>
      <w:r w:rsidR="006052AA">
        <w:rPr>
          <w:rFonts w:ascii="Times New Roman" w:hAnsi="Times New Roman" w:cs="Times New Roman"/>
          <w:bCs/>
          <w:sz w:val="26"/>
          <w:szCs w:val="26"/>
        </w:rPr>
        <w:t>дных обязательств на 2017-2019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годы органами, осуществляющими функции и полномочия учредителей казенных учреждений, должны быть подготовлены проекты муниципальных заданий, которые после ут</w:t>
      </w:r>
      <w:r w:rsidR="00F72253">
        <w:rPr>
          <w:rFonts w:ascii="Times New Roman" w:hAnsi="Times New Roman" w:cs="Times New Roman"/>
          <w:bCs/>
          <w:sz w:val="26"/>
          <w:szCs w:val="26"/>
        </w:rPr>
        <w:t>верждения бюджета района на 2017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72253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будут доведены до соответствующих учреждений.</w:t>
      </w:r>
    </w:p>
    <w:p w:rsidR="00567E09" w:rsidRPr="00D73522" w:rsidRDefault="00567E09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092BD6" w:rsidRPr="00D73522">
        <w:rPr>
          <w:rFonts w:ascii="Times New Roman" w:hAnsi="Times New Roman" w:cs="Times New Roman"/>
          <w:bCs/>
          <w:sz w:val="26"/>
          <w:szCs w:val="26"/>
        </w:rPr>
        <w:t xml:space="preserve">Тем </w:t>
      </w:r>
      <w:r w:rsidR="006D1C48" w:rsidRPr="00D73522">
        <w:rPr>
          <w:rFonts w:ascii="Times New Roman" w:hAnsi="Times New Roman" w:cs="Times New Roman"/>
          <w:bCs/>
          <w:sz w:val="26"/>
          <w:szCs w:val="26"/>
        </w:rPr>
        <w:t>самым уже в текущем бюджетном ци</w:t>
      </w:r>
      <w:r w:rsidR="00092BD6" w:rsidRPr="00D73522">
        <w:rPr>
          <w:rFonts w:ascii="Times New Roman" w:hAnsi="Times New Roman" w:cs="Times New Roman"/>
          <w:bCs/>
          <w:sz w:val="26"/>
          <w:szCs w:val="26"/>
        </w:rPr>
        <w:t xml:space="preserve">кле в соответствии с поставленной в Бюджетном послании Президента РФ задачей будет возложена база для апробации и последующего развития новых форм финансового обеспечения муниципальных услуг, повышение их доступности </w:t>
      </w:r>
      <w:r w:rsidR="006D1C48" w:rsidRPr="00D73522">
        <w:rPr>
          <w:rFonts w:ascii="Times New Roman" w:hAnsi="Times New Roman" w:cs="Times New Roman"/>
          <w:bCs/>
          <w:sz w:val="26"/>
          <w:szCs w:val="26"/>
        </w:rPr>
        <w:t xml:space="preserve">и качества, </w:t>
      </w:r>
      <w:r w:rsidR="002D519C" w:rsidRPr="00D73522">
        <w:rPr>
          <w:rFonts w:ascii="Times New Roman" w:hAnsi="Times New Roman" w:cs="Times New Roman"/>
          <w:bCs/>
          <w:sz w:val="26"/>
          <w:szCs w:val="26"/>
        </w:rPr>
        <w:t>создания условий для оптимизации бюджетной сети, стимулов для повышения результативности деятельности муниципальных учреждений и их работников.</w:t>
      </w:r>
    </w:p>
    <w:p w:rsidR="002D519C" w:rsidRPr="00D73522" w:rsidRDefault="002D519C" w:rsidP="00463FB1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Фор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>мирование бюджета района на 201</w:t>
      </w:r>
      <w:r w:rsidR="00F72253">
        <w:rPr>
          <w:rFonts w:ascii="Times New Roman" w:hAnsi="Times New Roman" w:cs="Times New Roman"/>
          <w:bCs/>
          <w:sz w:val="26"/>
          <w:szCs w:val="26"/>
        </w:rPr>
        <w:t>7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F72253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73522">
        <w:rPr>
          <w:rFonts w:ascii="Times New Roman" w:hAnsi="Times New Roman" w:cs="Times New Roman"/>
          <w:bCs/>
          <w:sz w:val="26"/>
          <w:szCs w:val="26"/>
        </w:rPr>
        <w:t>будет осуществляться исходя из решения следующих задач:</w:t>
      </w:r>
    </w:p>
    <w:p w:rsidR="002D519C" w:rsidRPr="00D73522" w:rsidRDefault="002D519C" w:rsidP="002D5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Снижения бюджетного дефицита.</w:t>
      </w:r>
    </w:p>
    <w:p w:rsidR="002D519C" w:rsidRPr="00D73522" w:rsidRDefault="002D519C" w:rsidP="002D519C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Объем</w:t>
      </w:r>
      <w:r w:rsidR="00F72253">
        <w:rPr>
          <w:rFonts w:ascii="Times New Roman" w:hAnsi="Times New Roman" w:cs="Times New Roman"/>
          <w:bCs/>
          <w:sz w:val="26"/>
          <w:szCs w:val="26"/>
        </w:rPr>
        <w:t>ы бюджетных ассигнований на 2017-2019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годы определяются исходя из необходимости безусловного исполнения дей</w:t>
      </w:r>
      <w:r w:rsidR="00F72253">
        <w:rPr>
          <w:rFonts w:ascii="Times New Roman" w:hAnsi="Times New Roman" w:cs="Times New Roman"/>
          <w:bCs/>
          <w:sz w:val="26"/>
          <w:szCs w:val="26"/>
        </w:rPr>
        <w:t>ствующих расходных обязательств. П</w:t>
      </w:r>
      <w:r w:rsidRPr="00D73522">
        <w:rPr>
          <w:rFonts w:ascii="Times New Roman" w:hAnsi="Times New Roman" w:cs="Times New Roman"/>
          <w:bCs/>
          <w:sz w:val="26"/>
          <w:szCs w:val="26"/>
        </w:rPr>
        <w:t>ринятие решений по увеличению бюджетных ассигнований на исполнение действующих и (или) установлению новых расходных обязательст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>в должно производиться только в пределах,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имеющихся для их реализации финансовых ресурсов.</w:t>
      </w:r>
    </w:p>
    <w:p w:rsidR="002D519C" w:rsidRPr="00D73522" w:rsidRDefault="002D519C" w:rsidP="00987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Утверждение условно утверждаемых (утвержденных) расходов бюджета района.</w:t>
      </w:r>
    </w:p>
    <w:p w:rsidR="002D519C" w:rsidRPr="00D73522" w:rsidRDefault="009A7542" w:rsidP="009A7542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D519C" w:rsidRPr="00D73522">
        <w:rPr>
          <w:rFonts w:ascii="Times New Roman" w:hAnsi="Times New Roman" w:cs="Times New Roman"/>
          <w:bCs/>
          <w:sz w:val="26"/>
          <w:szCs w:val="26"/>
        </w:rPr>
        <w:t xml:space="preserve">Предстоящий трехлетний бюджет района будет сформирован с учетом требования ч.3 ст.184.1 Бюджетного кодекса Российской Федерации, предусматривающего установление общего объема условно 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утверждаемых </w:t>
      </w:r>
      <w:r w:rsidR="002D519C" w:rsidRPr="00D73522">
        <w:rPr>
          <w:rFonts w:ascii="Times New Roman" w:hAnsi="Times New Roman" w:cs="Times New Roman"/>
          <w:bCs/>
          <w:sz w:val="26"/>
          <w:szCs w:val="26"/>
        </w:rPr>
        <w:t xml:space="preserve">(утвержденных) </w:t>
      </w:r>
      <w:r w:rsidRPr="00D73522">
        <w:rPr>
          <w:rFonts w:ascii="Times New Roman" w:hAnsi="Times New Roman" w:cs="Times New Roman"/>
          <w:bCs/>
          <w:sz w:val="26"/>
          <w:szCs w:val="26"/>
        </w:rPr>
        <w:t>расходов на первый год планового периода в объеме 2,5% общего объема расходов бюджета, на второй год планового периода в объеме не менее 5% общего объема расходов бюджета.</w:t>
      </w:r>
    </w:p>
    <w:p w:rsidR="009A7542" w:rsidRPr="00D73522" w:rsidRDefault="009A7542" w:rsidP="009A75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Проведение работы по оптимизации расходных обязательств.</w:t>
      </w:r>
    </w:p>
    <w:p w:rsidR="009C5832" w:rsidRPr="00D73522" w:rsidRDefault="009A7542" w:rsidP="009A7542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Органам местного самоуправления района необходимо провести работу по оптимизации расходных обязательств, сконцентрировав расходы на ключевых социально-экономических направлениях района, в том числе на повышение заработной платы в бюджетной сфере, в первую очередь</w:t>
      </w:r>
      <w:r w:rsidR="00446A88" w:rsidRPr="00D73522">
        <w:rPr>
          <w:rFonts w:ascii="Times New Roman" w:hAnsi="Times New Roman" w:cs="Times New Roman"/>
          <w:bCs/>
          <w:sz w:val="26"/>
          <w:szCs w:val="26"/>
        </w:rPr>
        <w:t xml:space="preserve"> в сфере образования и культуры. Одновременно необходимо продолжить работу</w:t>
      </w:r>
      <w:r w:rsidR="009C5832" w:rsidRPr="00D73522">
        <w:rPr>
          <w:rFonts w:ascii="Times New Roman" w:hAnsi="Times New Roman" w:cs="Times New Roman"/>
          <w:bCs/>
          <w:sz w:val="26"/>
          <w:szCs w:val="26"/>
        </w:rPr>
        <w:t xml:space="preserve"> по совершенствованию новых систем оплаты труда муниципальных учреждений.</w:t>
      </w:r>
    </w:p>
    <w:p w:rsidR="009C5832" w:rsidRPr="00D73522" w:rsidRDefault="009C5832" w:rsidP="009C58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Проведение разумной долговой политики.</w:t>
      </w:r>
    </w:p>
    <w:p w:rsidR="009C5832" w:rsidRPr="00D73522" w:rsidRDefault="009C5832" w:rsidP="009C5832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</w:t>
      </w:r>
      <w:r w:rsidR="009872F4" w:rsidRPr="00D73522">
        <w:rPr>
          <w:rFonts w:ascii="Times New Roman" w:hAnsi="Times New Roman" w:cs="Times New Roman"/>
          <w:bCs/>
          <w:sz w:val="26"/>
          <w:szCs w:val="26"/>
        </w:rPr>
        <w:t>сти, исходя из принципа миними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зации расходов </w:t>
      </w:r>
      <w:r w:rsidR="009872F4" w:rsidRPr="00D73522">
        <w:rPr>
          <w:rFonts w:ascii="Times New Roman" w:hAnsi="Times New Roman" w:cs="Times New Roman"/>
          <w:bCs/>
          <w:sz w:val="26"/>
          <w:szCs w:val="26"/>
        </w:rPr>
        <w:t>на обслуживание муниципального долга.</w:t>
      </w:r>
    </w:p>
    <w:p w:rsidR="009872F4" w:rsidRPr="00D73522" w:rsidRDefault="009872F4" w:rsidP="009872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Повышение эффективности социальной защиты населения.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При исполнении бюджета района обеспечить полное и своевременное исполнение расходных обязательств по следующим первоочередным расходам: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 по обеспечению выполнения функций муниципальных казенных учреждений района;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 выплата публичных нормативных обязательств района;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-оплата труда (с начислениями) работников муниципальных казенных учреждений района;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>-мероприятия по подготовке к зиме объектов жилищно-коммунального хозяйства и социальной сферы.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6. Обеспечение эффективности и результативности вложения бюджетных средств.</w:t>
      </w:r>
    </w:p>
    <w:p w:rsidR="009872F4" w:rsidRPr="00D73522" w:rsidRDefault="009872F4" w:rsidP="009872F4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При принятии решений о выделении бюджетных ассигнований должен быть ясно определен ожидаемый результат и установлены индикаторы, позволяющие отслеживать его достижение. В связи с этим целесообразно в максимальной степени реализовать</w:t>
      </w:r>
      <w:r w:rsidR="0041271A" w:rsidRPr="00D73522">
        <w:rPr>
          <w:rFonts w:ascii="Times New Roman" w:hAnsi="Times New Roman" w:cs="Times New Roman"/>
          <w:bCs/>
          <w:sz w:val="26"/>
          <w:szCs w:val="26"/>
        </w:rPr>
        <w:t xml:space="preserve"> программно-целевой принцип планирования и исполнения бюджета района.</w:t>
      </w:r>
    </w:p>
    <w:p w:rsidR="0041271A" w:rsidRPr="00D73522" w:rsidRDefault="0041271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7.Обеспечение ритмичности исполнения бюджета района.</w:t>
      </w:r>
    </w:p>
    <w:p w:rsidR="0041271A" w:rsidRPr="00D73522" w:rsidRDefault="0041271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Меры для организации исполнения бюджета района должны приниматься до начала финансового года. Для решения этой задачи необходимо обеспечить утверждение муниципальных правовых актов, определяющих требования к организации исполнения бюджета района и обуславливающих объемы потребности в финансовых ресурсах в ходе исполнения бюджета района в очередном финансовом году, до его начала.</w:t>
      </w:r>
    </w:p>
    <w:p w:rsidR="0041271A" w:rsidRPr="00D73522" w:rsidRDefault="00C8344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Все решения в</w:t>
      </w:r>
      <w:r w:rsidR="0041271A" w:rsidRPr="00D73522">
        <w:rPr>
          <w:rFonts w:ascii="Times New Roman" w:hAnsi="Times New Roman" w:cs="Times New Roman"/>
          <w:bCs/>
          <w:sz w:val="26"/>
          <w:szCs w:val="26"/>
        </w:rPr>
        <w:t xml:space="preserve"> процессе исполнения бюджета района, </w:t>
      </w:r>
      <w:r w:rsidR="00F51850" w:rsidRPr="00D73522">
        <w:rPr>
          <w:rFonts w:ascii="Times New Roman" w:hAnsi="Times New Roman" w:cs="Times New Roman"/>
          <w:bCs/>
          <w:sz w:val="26"/>
          <w:szCs w:val="26"/>
        </w:rPr>
        <w:t>в особенности,</w:t>
      </w:r>
      <w:r w:rsidR="0041271A" w:rsidRPr="00D73522">
        <w:rPr>
          <w:rFonts w:ascii="Times New Roman" w:hAnsi="Times New Roman" w:cs="Times New Roman"/>
          <w:bCs/>
          <w:sz w:val="26"/>
          <w:szCs w:val="26"/>
        </w:rPr>
        <w:t xml:space="preserve"> связанные с реализацией антикризисных мер, должны приниматься и реализовываться максимально оперативно.</w:t>
      </w:r>
    </w:p>
    <w:p w:rsidR="0041271A" w:rsidRPr="00D73522" w:rsidRDefault="0041271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8. Участие в федеральных и региональных программах.</w:t>
      </w:r>
    </w:p>
    <w:p w:rsidR="0041271A" w:rsidRPr="00D73522" w:rsidRDefault="0041271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В целях привлечения дополнительных финансовых ресурсов на испол</w:t>
      </w:r>
      <w:r w:rsidR="00D33457" w:rsidRPr="00D73522">
        <w:rPr>
          <w:rFonts w:ascii="Times New Roman" w:hAnsi="Times New Roman" w:cs="Times New Roman"/>
          <w:bCs/>
          <w:sz w:val="26"/>
          <w:szCs w:val="26"/>
        </w:rPr>
        <w:t>н</w:t>
      </w:r>
      <w:r w:rsidRPr="00D73522">
        <w:rPr>
          <w:rFonts w:ascii="Times New Roman" w:hAnsi="Times New Roman" w:cs="Times New Roman"/>
          <w:bCs/>
          <w:sz w:val="26"/>
          <w:szCs w:val="26"/>
        </w:rPr>
        <w:t>ение расходных обязательств района необходимо обеспечить активное участие</w:t>
      </w:r>
      <w:r w:rsidR="00D33457" w:rsidRPr="00D73522">
        <w:rPr>
          <w:rFonts w:ascii="Times New Roman" w:hAnsi="Times New Roman" w:cs="Times New Roman"/>
          <w:bCs/>
          <w:sz w:val="26"/>
          <w:szCs w:val="26"/>
        </w:rPr>
        <w:t xml:space="preserve"> администрации района в федеральных и областных целевых программах.</w:t>
      </w:r>
    </w:p>
    <w:p w:rsidR="00D33457" w:rsidRPr="00D73522" w:rsidRDefault="00D33457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9. Обеспечение прозрачности и открытости бюджета района и бюджетного процесса.</w:t>
      </w:r>
    </w:p>
    <w:p w:rsidR="0041271A" w:rsidRPr="00D73522" w:rsidRDefault="0041271A" w:rsidP="0041271A">
      <w:pPr>
        <w:pStyle w:val="a3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</w:t>
      </w:r>
    </w:p>
    <w:p w:rsidR="009872F4" w:rsidRPr="00407245" w:rsidRDefault="00D33457" w:rsidP="00D3345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7245">
        <w:rPr>
          <w:rFonts w:ascii="Times New Roman" w:hAnsi="Times New Roman" w:cs="Times New Roman"/>
          <w:b/>
          <w:bCs/>
          <w:sz w:val="26"/>
          <w:szCs w:val="26"/>
        </w:rPr>
        <w:t>3. Прогноз социально-экономического развития</w:t>
      </w:r>
      <w:r w:rsidR="00407245" w:rsidRPr="00407245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образования Мамско-Чуйского района на 2017 год и плановый период 2018-2019 годов</w:t>
      </w:r>
    </w:p>
    <w:p w:rsidR="00FA5BF2" w:rsidRPr="006C3782" w:rsidRDefault="00FA5BF2" w:rsidP="00FA5BF2">
      <w:pPr>
        <w:pStyle w:val="a5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Прогноз социально-экономического развития муниципального образовани</w:t>
      </w:r>
      <w:r w:rsidR="00407245" w:rsidRPr="006C3782">
        <w:rPr>
          <w:sz w:val="26"/>
          <w:szCs w:val="26"/>
        </w:rPr>
        <w:t>я Мамско-Чуйского района на 2017</w:t>
      </w:r>
      <w:r w:rsidRPr="006C3782">
        <w:rPr>
          <w:sz w:val="26"/>
          <w:szCs w:val="26"/>
        </w:rPr>
        <w:t xml:space="preserve"> год и </w:t>
      </w:r>
      <w:r w:rsidR="00407245" w:rsidRPr="006C3782">
        <w:rPr>
          <w:sz w:val="26"/>
          <w:szCs w:val="26"/>
        </w:rPr>
        <w:t>плановый период до 2019</w:t>
      </w:r>
      <w:r w:rsidRPr="006C3782">
        <w:rPr>
          <w:sz w:val="26"/>
          <w:szCs w:val="26"/>
        </w:rPr>
        <w:t xml:space="preserve"> года разработан в соответствии со следующими документами:</w:t>
      </w:r>
    </w:p>
    <w:p w:rsidR="00FA5BF2" w:rsidRPr="006C3782" w:rsidRDefault="00FA5BF2" w:rsidP="00FA5BF2">
      <w:pPr>
        <w:pStyle w:val="a5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1. Законом</w:t>
      </w:r>
      <w:r w:rsidR="00620A21" w:rsidRPr="006C3782">
        <w:rPr>
          <w:sz w:val="26"/>
          <w:szCs w:val="26"/>
        </w:rPr>
        <w:t xml:space="preserve"> Иркутской области от 23.07.2008г. № 55</w:t>
      </w:r>
      <w:r w:rsidRPr="006C3782">
        <w:rPr>
          <w:sz w:val="26"/>
          <w:szCs w:val="26"/>
        </w:rPr>
        <w:t>-оз "О бюджетном процессе Иркутской области"</w:t>
      </w:r>
      <w:r w:rsidR="00620A21" w:rsidRPr="006C3782">
        <w:rPr>
          <w:sz w:val="26"/>
          <w:szCs w:val="26"/>
        </w:rPr>
        <w:t xml:space="preserve"> (с изменениями и дополнениями);</w:t>
      </w:r>
    </w:p>
    <w:p w:rsidR="00FA5BF2" w:rsidRPr="006C3782" w:rsidRDefault="00FA5BF2" w:rsidP="00FA5BF2">
      <w:pPr>
        <w:pStyle w:val="a5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2.</w:t>
      </w:r>
      <w:r w:rsidR="006C3782" w:rsidRPr="006C3782">
        <w:rPr>
          <w:sz w:val="26"/>
          <w:szCs w:val="26"/>
        </w:rPr>
        <w:t>Письмом Правительства Иркутской области от 20.05.2016 года № 62-37-1592/6 «О разработке прогноза на 2017-2019 годы»</w:t>
      </w:r>
      <w:r w:rsidR="00620A21" w:rsidRPr="006C3782">
        <w:rPr>
          <w:sz w:val="26"/>
          <w:szCs w:val="26"/>
        </w:rPr>
        <w:t>;</w:t>
      </w:r>
    </w:p>
    <w:p w:rsidR="00FA5BF2" w:rsidRPr="006C3782" w:rsidRDefault="00B53201" w:rsidP="00FA5BF2">
      <w:pPr>
        <w:pStyle w:val="a7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3</w:t>
      </w:r>
      <w:r w:rsidR="00FA5BF2" w:rsidRPr="006C3782">
        <w:rPr>
          <w:sz w:val="26"/>
          <w:szCs w:val="26"/>
        </w:rPr>
        <w:t>. О</w:t>
      </w:r>
      <w:r w:rsidR="00FA5BF2" w:rsidRPr="006C3782">
        <w:rPr>
          <w:bCs/>
          <w:sz w:val="26"/>
          <w:szCs w:val="26"/>
        </w:rPr>
        <w:t>сновными показателями прогноза социально-экономического развития Ро</w:t>
      </w:r>
      <w:r w:rsidR="006C3782" w:rsidRPr="006C3782">
        <w:rPr>
          <w:bCs/>
          <w:sz w:val="26"/>
          <w:szCs w:val="26"/>
        </w:rPr>
        <w:t>ссийской Федерации до 2019</w:t>
      </w:r>
      <w:r w:rsidRPr="006C3782">
        <w:rPr>
          <w:bCs/>
          <w:sz w:val="26"/>
          <w:szCs w:val="26"/>
        </w:rPr>
        <w:t xml:space="preserve"> года;</w:t>
      </w:r>
    </w:p>
    <w:p w:rsidR="00FA5BF2" w:rsidRPr="006C3782" w:rsidRDefault="00B53201" w:rsidP="00FA5BF2">
      <w:pPr>
        <w:pStyle w:val="a7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4</w:t>
      </w:r>
      <w:r w:rsidR="00FA5BF2" w:rsidRPr="006C3782">
        <w:rPr>
          <w:sz w:val="26"/>
          <w:szCs w:val="26"/>
        </w:rPr>
        <w:t>. Прогнозом показателей инфляции и системы цен производителей по</w:t>
      </w:r>
      <w:r w:rsidR="006C3782" w:rsidRPr="006C3782">
        <w:rPr>
          <w:sz w:val="26"/>
          <w:szCs w:val="26"/>
        </w:rPr>
        <w:t xml:space="preserve"> отраслям промышленности до 2019</w:t>
      </w:r>
      <w:r w:rsidR="00FA5BF2" w:rsidRPr="006C3782">
        <w:rPr>
          <w:sz w:val="26"/>
          <w:szCs w:val="26"/>
        </w:rPr>
        <w:t xml:space="preserve"> г</w:t>
      </w:r>
      <w:r w:rsidRPr="006C3782">
        <w:rPr>
          <w:sz w:val="26"/>
          <w:szCs w:val="26"/>
        </w:rPr>
        <w:t>ода;</w:t>
      </w:r>
    </w:p>
    <w:p w:rsidR="00FA5BF2" w:rsidRPr="006C3782" w:rsidRDefault="00B53201" w:rsidP="00FA5BF2">
      <w:pPr>
        <w:pStyle w:val="a5"/>
        <w:ind w:firstLine="540"/>
        <w:rPr>
          <w:sz w:val="26"/>
          <w:szCs w:val="26"/>
        </w:rPr>
      </w:pPr>
      <w:r w:rsidRPr="006C3782">
        <w:rPr>
          <w:sz w:val="26"/>
          <w:szCs w:val="26"/>
        </w:rPr>
        <w:t>5</w:t>
      </w:r>
      <w:r w:rsidR="00FA5BF2" w:rsidRPr="006C3782">
        <w:rPr>
          <w:sz w:val="26"/>
          <w:szCs w:val="26"/>
        </w:rPr>
        <w:t>. Информацией о планах развития осно</w:t>
      </w:r>
      <w:r w:rsidR="006C3782" w:rsidRPr="006C3782">
        <w:rPr>
          <w:sz w:val="26"/>
          <w:szCs w:val="26"/>
        </w:rPr>
        <w:t>вных предприятий района до 2019</w:t>
      </w:r>
      <w:r w:rsidR="00FA5BF2" w:rsidRPr="006C3782">
        <w:rPr>
          <w:sz w:val="26"/>
          <w:szCs w:val="26"/>
        </w:rPr>
        <w:t xml:space="preserve"> года.</w:t>
      </w:r>
    </w:p>
    <w:p w:rsidR="00FA5BF2" w:rsidRPr="00F72253" w:rsidRDefault="00FA5BF2" w:rsidP="00FA5BF2">
      <w:pPr>
        <w:pStyle w:val="a5"/>
        <w:rPr>
          <w:color w:val="FF0000"/>
          <w:sz w:val="26"/>
          <w:szCs w:val="26"/>
        </w:rPr>
      </w:pPr>
    </w:p>
    <w:p w:rsidR="00FA5BF2" w:rsidRDefault="00620444" w:rsidP="00FA5BF2">
      <w:pPr>
        <w:pStyle w:val="a5"/>
        <w:ind w:firstLine="0"/>
        <w:rPr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3.1 </w:t>
      </w:r>
      <w:r w:rsidR="00FA5BF2" w:rsidRPr="00CF45AD">
        <w:rPr>
          <w:b/>
          <w:bCs/>
          <w:iCs/>
          <w:sz w:val="26"/>
          <w:szCs w:val="26"/>
        </w:rPr>
        <w:t>Ан</w:t>
      </w:r>
      <w:r w:rsidR="006C3782" w:rsidRPr="00CF45AD">
        <w:rPr>
          <w:b/>
          <w:bCs/>
          <w:iCs/>
          <w:sz w:val="26"/>
          <w:szCs w:val="26"/>
        </w:rPr>
        <w:t>ализ выполнения прогноза за 2015</w:t>
      </w:r>
      <w:r w:rsidR="00FA5BF2" w:rsidRPr="00CF45AD">
        <w:rPr>
          <w:b/>
          <w:bCs/>
          <w:iCs/>
          <w:sz w:val="26"/>
          <w:szCs w:val="26"/>
        </w:rPr>
        <w:t xml:space="preserve"> год </w:t>
      </w:r>
      <w:r w:rsidR="00FA5BF2" w:rsidRPr="00CF45AD">
        <w:rPr>
          <w:sz w:val="26"/>
          <w:szCs w:val="26"/>
        </w:rPr>
        <w:t>показал, что фактические показатели</w:t>
      </w:r>
      <w:r w:rsidR="00B53201" w:rsidRPr="00CF45AD">
        <w:rPr>
          <w:sz w:val="26"/>
          <w:szCs w:val="26"/>
        </w:rPr>
        <w:t xml:space="preserve"> по выручке и прибыли ниже</w:t>
      </w:r>
      <w:r w:rsidR="00FA5BF2" w:rsidRPr="00CF45AD">
        <w:rPr>
          <w:sz w:val="26"/>
          <w:szCs w:val="26"/>
        </w:rPr>
        <w:t xml:space="preserve"> прогнозных</w:t>
      </w:r>
      <w:r w:rsidR="00B53201" w:rsidRPr="00CF45AD">
        <w:rPr>
          <w:sz w:val="26"/>
          <w:szCs w:val="26"/>
        </w:rPr>
        <w:t xml:space="preserve"> это обусловлено завышенным прогнозом </w:t>
      </w:r>
      <w:r w:rsidR="00FA5BF2" w:rsidRPr="00CF45AD">
        <w:rPr>
          <w:sz w:val="26"/>
          <w:szCs w:val="26"/>
        </w:rPr>
        <w:t>золотодобывающей организации ООО «МГК»</w:t>
      </w:r>
      <w:r w:rsidR="00CF45AD" w:rsidRPr="00CF45AD">
        <w:rPr>
          <w:sz w:val="26"/>
          <w:szCs w:val="26"/>
        </w:rPr>
        <w:t xml:space="preserve"> и геологоразведочной организацией ООО «Мамская ГРП», являющимися базовыми</w:t>
      </w:r>
      <w:r w:rsidR="00FA5BF2" w:rsidRPr="00CF45AD">
        <w:rPr>
          <w:sz w:val="26"/>
          <w:szCs w:val="26"/>
        </w:rPr>
        <w:t xml:space="preserve"> организац</w:t>
      </w:r>
      <w:r w:rsidR="00CF45AD" w:rsidRPr="00CF45AD">
        <w:rPr>
          <w:sz w:val="26"/>
          <w:szCs w:val="26"/>
        </w:rPr>
        <w:t>иями</w:t>
      </w:r>
      <w:r w:rsidR="00FA5BF2" w:rsidRPr="00CF45AD">
        <w:rPr>
          <w:sz w:val="26"/>
          <w:szCs w:val="26"/>
        </w:rPr>
        <w:t xml:space="preserve"> района.</w:t>
      </w:r>
      <w:r w:rsidR="00CF45AD" w:rsidRPr="00CF45AD">
        <w:rPr>
          <w:sz w:val="26"/>
          <w:szCs w:val="26"/>
        </w:rPr>
        <w:t xml:space="preserve"> </w:t>
      </w:r>
      <w:r w:rsidR="00FA5BF2" w:rsidRPr="00CF45AD">
        <w:rPr>
          <w:sz w:val="26"/>
          <w:szCs w:val="26"/>
        </w:rPr>
        <w:t xml:space="preserve">Снижение показателей «Численность постоянного населения» и «Среднесписочная численность работающих» связано с ежегодным уменьшением численности населения из-за естественной убыли и механического оттока населения. </w:t>
      </w:r>
      <w:r w:rsidR="00395EF9" w:rsidRPr="00CF45AD">
        <w:rPr>
          <w:sz w:val="26"/>
          <w:szCs w:val="26"/>
        </w:rPr>
        <w:t>Данные представлены в таблице</w:t>
      </w:r>
      <w:r w:rsidR="00B048C9">
        <w:rPr>
          <w:sz w:val="26"/>
          <w:szCs w:val="26"/>
        </w:rPr>
        <w:t xml:space="preserve"> 2</w:t>
      </w:r>
      <w:r w:rsidR="00632D08" w:rsidRPr="00CF45AD">
        <w:rPr>
          <w:sz w:val="26"/>
          <w:szCs w:val="26"/>
        </w:rPr>
        <w:t>:</w:t>
      </w:r>
    </w:p>
    <w:p w:rsidR="00B048C9" w:rsidRPr="00CF45AD" w:rsidRDefault="00B048C9" w:rsidP="00FA5BF2">
      <w:pPr>
        <w:pStyle w:val="a5"/>
        <w:ind w:firstLine="0"/>
        <w:rPr>
          <w:sz w:val="26"/>
          <w:szCs w:val="26"/>
        </w:rPr>
      </w:pPr>
    </w:p>
    <w:p w:rsidR="00FA5BF2" w:rsidRDefault="00FA5BF2" w:rsidP="00FA5BF2">
      <w:pPr>
        <w:pStyle w:val="a5"/>
        <w:rPr>
          <w:bCs/>
          <w:iCs/>
          <w:sz w:val="16"/>
          <w:szCs w:val="16"/>
        </w:rPr>
      </w:pPr>
    </w:p>
    <w:p w:rsidR="00B048C9" w:rsidRPr="00B048C9" w:rsidRDefault="00B048C9" w:rsidP="00B048C9">
      <w:pPr>
        <w:pStyle w:val="a5"/>
        <w:ind w:firstLine="0"/>
        <w:rPr>
          <w:bCs/>
          <w:iCs/>
          <w:sz w:val="22"/>
          <w:szCs w:val="22"/>
        </w:rPr>
      </w:pPr>
      <w:r w:rsidRPr="00B048C9">
        <w:rPr>
          <w:bCs/>
          <w:iCs/>
          <w:sz w:val="22"/>
          <w:szCs w:val="22"/>
        </w:rPr>
        <w:t>таблица 2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73"/>
        <w:gridCol w:w="1115"/>
        <w:gridCol w:w="1225"/>
        <w:gridCol w:w="1260"/>
        <w:gridCol w:w="1796"/>
      </w:tblGrid>
      <w:tr w:rsidR="00FA5BF2" w:rsidRPr="0081384E" w:rsidTr="00B048C9">
        <w:trPr>
          <w:cantSplit/>
          <w:trHeight w:val="479"/>
        </w:trPr>
        <w:tc>
          <w:tcPr>
            <w:tcW w:w="4073" w:type="dxa"/>
            <w:tcBorders>
              <w:bottom w:val="single" w:sz="4" w:space="0" w:color="auto"/>
            </w:tcBorders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1115" w:type="dxa"/>
            <w:tcBorders>
              <w:bottom w:val="single" w:sz="4" w:space="0" w:color="auto"/>
            </w:tcBorders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Ед. изм.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Оценка</w:t>
            </w:r>
          </w:p>
          <w:p w:rsidR="00FA5BF2" w:rsidRPr="0081384E" w:rsidRDefault="00CF45AD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2015</w:t>
            </w:r>
            <w:r w:rsidR="00FA5BF2" w:rsidRPr="0081384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Факт</w:t>
            </w:r>
          </w:p>
          <w:p w:rsidR="00FA5BF2" w:rsidRPr="0081384E" w:rsidRDefault="00CF45AD" w:rsidP="00FA5BF2">
            <w:pPr>
              <w:pStyle w:val="a5"/>
              <w:ind w:firstLine="0"/>
              <w:jc w:val="center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2015</w:t>
            </w:r>
            <w:r w:rsidR="00FA5BF2" w:rsidRPr="0081384E">
              <w:rPr>
                <w:b/>
                <w:sz w:val="16"/>
                <w:szCs w:val="16"/>
              </w:rPr>
              <w:t>г.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b/>
                <w:iCs/>
                <w:sz w:val="16"/>
                <w:szCs w:val="16"/>
              </w:rPr>
            </w:pPr>
            <w:r w:rsidRPr="0081384E">
              <w:rPr>
                <w:b/>
                <w:iCs/>
                <w:sz w:val="16"/>
                <w:szCs w:val="16"/>
              </w:rPr>
              <w:t>Отклонение, %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 xml:space="preserve">Выручка от реализации продукции </w:t>
            </w:r>
          </w:p>
          <w:p w:rsidR="00FA5BF2" w:rsidRPr="0081384E" w:rsidRDefault="00FA5BF2" w:rsidP="00FA5BF2">
            <w:pPr>
              <w:pStyle w:val="a5"/>
              <w:ind w:firstLine="0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(работ, услуг)</w:t>
            </w:r>
          </w:p>
        </w:tc>
        <w:tc>
          <w:tcPr>
            <w:tcW w:w="1115" w:type="dxa"/>
          </w:tcPr>
          <w:p w:rsidR="00FA5BF2" w:rsidRPr="0081384E" w:rsidRDefault="00FA5BF2" w:rsidP="00D7280F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1384E">
              <w:rPr>
                <w:sz w:val="16"/>
                <w:szCs w:val="16"/>
              </w:rPr>
              <w:t>млн.руб</w:t>
            </w:r>
            <w:proofErr w:type="spellEnd"/>
            <w:r w:rsidRPr="0081384E">
              <w:rPr>
                <w:sz w:val="16"/>
                <w:szCs w:val="16"/>
              </w:rPr>
              <w:t>.</w:t>
            </w:r>
          </w:p>
        </w:tc>
        <w:tc>
          <w:tcPr>
            <w:tcW w:w="1225" w:type="dxa"/>
          </w:tcPr>
          <w:p w:rsidR="00FA5BF2" w:rsidRPr="0081384E" w:rsidRDefault="00CF45AD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821,6</w:t>
            </w:r>
          </w:p>
        </w:tc>
        <w:tc>
          <w:tcPr>
            <w:tcW w:w="1260" w:type="dxa"/>
          </w:tcPr>
          <w:p w:rsidR="00FA5BF2" w:rsidRPr="0081384E" w:rsidRDefault="00CF45AD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777,6</w:t>
            </w:r>
          </w:p>
        </w:tc>
        <w:tc>
          <w:tcPr>
            <w:tcW w:w="1796" w:type="dxa"/>
          </w:tcPr>
          <w:p w:rsidR="00FA5BF2" w:rsidRPr="0081384E" w:rsidRDefault="00CF45AD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-5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jc w:val="left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Прибыль, прибыльно работающих организаций</w:t>
            </w:r>
          </w:p>
        </w:tc>
        <w:tc>
          <w:tcPr>
            <w:tcW w:w="1115" w:type="dxa"/>
          </w:tcPr>
          <w:p w:rsidR="00FA5BF2" w:rsidRPr="0081384E" w:rsidRDefault="00FA5BF2" w:rsidP="00D7280F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1384E">
              <w:rPr>
                <w:sz w:val="16"/>
                <w:szCs w:val="16"/>
              </w:rPr>
              <w:t>млн.руб</w:t>
            </w:r>
            <w:proofErr w:type="spellEnd"/>
            <w:r w:rsidRPr="0081384E">
              <w:rPr>
                <w:sz w:val="16"/>
                <w:szCs w:val="16"/>
              </w:rPr>
              <w:t>.</w:t>
            </w:r>
          </w:p>
        </w:tc>
        <w:tc>
          <w:tcPr>
            <w:tcW w:w="1225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4,1</w:t>
            </w:r>
          </w:p>
        </w:tc>
        <w:tc>
          <w:tcPr>
            <w:tcW w:w="1260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3,3</w:t>
            </w:r>
          </w:p>
        </w:tc>
        <w:tc>
          <w:tcPr>
            <w:tcW w:w="1796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-19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jc w:val="left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1115" w:type="dxa"/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1384E">
              <w:rPr>
                <w:sz w:val="16"/>
                <w:szCs w:val="16"/>
              </w:rPr>
              <w:t>тыс.чел</w:t>
            </w:r>
            <w:proofErr w:type="spellEnd"/>
            <w:r w:rsidRPr="0081384E">
              <w:rPr>
                <w:sz w:val="16"/>
                <w:szCs w:val="16"/>
              </w:rPr>
              <w:t>.</w:t>
            </w:r>
          </w:p>
        </w:tc>
        <w:tc>
          <w:tcPr>
            <w:tcW w:w="1225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4,650</w:t>
            </w:r>
          </w:p>
        </w:tc>
        <w:tc>
          <w:tcPr>
            <w:tcW w:w="1260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4,518</w:t>
            </w:r>
          </w:p>
        </w:tc>
        <w:tc>
          <w:tcPr>
            <w:tcW w:w="1796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-3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jc w:val="left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lastRenderedPageBreak/>
              <w:t>Среднесписочная численность работающих</w:t>
            </w:r>
          </w:p>
        </w:tc>
        <w:tc>
          <w:tcPr>
            <w:tcW w:w="1115" w:type="dxa"/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</w:p>
          <w:p w:rsidR="00FA5BF2" w:rsidRPr="0081384E" w:rsidRDefault="00FA5BF2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1384E">
              <w:rPr>
                <w:sz w:val="16"/>
                <w:szCs w:val="16"/>
              </w:rPr>
              <w:t>тыс.чел</w:t>
            </w:r>
            <w:proofErr w:type="spellEnd"/>
            <w:r w:rsidRPr="0081384E">
              <w:rPr>
                <w:sz w:val="16"/>
                <w:szCs w:val="16"/>
              </w:rPr>
              <w:t>.</w:t>
            </w:r>
          </w:p>
        </w:tc>
        <w:tc>
          <w:tcPr>
            <w:tcW w:w="1225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2,045</w:t>
            </w:r>
          </w:p>
        </w:tc>
        <w:tc>
          <w:tcPr>
            <w:tcW w:w="1260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2,008</w:t>
            </w:r>
          </w:p>
        </w:tc>
        <w:tc>
          <w:tcPr>
            <w:tcW w:w="1796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-2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jc w:val="left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Среднемесячная заработная плата</w:t>
            </w:r>
          </w:p>
        </w:tc>
        <w:tc>
          <w:tcPr>
            <w:tcW w:w="1115" w:type="dxa"/>
          </w:tcPr>
          <w:p w:rsidR="00FA5BF2" w:rsidRPr="0081384E" w:rsidRDefault="00FA5BF2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руб.</w:t>
            </w:r>
          </w:p>
        </w:tc>
        <w:tc>
          <w:tcPr>
            <w:tcW w:w="1225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27369</w:t>
            </w:r>
          </w:p>
        </w:tc>
        <w:tc>
          <w:tcPr>
            <w:tcW w:w="1260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28090</w:t>
            </w:r>
          </w:p>
        </w:tc>
        <w:tc>
          <w:tcPr>
            <w:tcW w:w="1796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+2,6</w:t>
            </w:r>
          </w:p>
        </w:tc>
      </w:tr>
      <w:tr w:rsidR="00FA5BF2" w:rsidRPr="0081384E" w:rsidTr="00B048C9">
        <w:trPr>
          <w:cantSplit/>
        </w:trPr>
        <w:tc>
          <w:tcPr>
            <w:tcW w:w="4073" w:type="dxa"/>
          </w:tcPr>
          <w:p w:rsidR="00FA5BF2" w:rsidRPr="0081384E" w:rsidRDefault="00FA5BF2" w:rsidP="00FA5BF2">
            <w:pPr>
              <w:pStyle w:val="a5"/>
              <w:ind w:firstLine="0"/>
              <w:rPr>
                <w:b/>
                <w:sz w:val="16"/>
                <w:szCs w:val="16"/>
              </w:rPr>
            </w:pPr>
            <w:r w:rsidRPr="0081384E">
              <w:rPr>
                <w:b/>
                <w:sz w:val="16"/>
                <w:szCs w:val="16"/>
              </w:rPr>
              <w:t>ФОТ</w:t>
            </w:r>
          </w:p>
        </w:tc>
        <w:tc>
          <w:tcPr>
            <w:tcW w:w="1115" w:type="dxa"/>
          </w:tcPr>
          <w:p w:rsidR="00FA5BF2" w:rsidRPr="0081384E" w:rsidRDefault="00FA5BF2" w:rsidP="00D7280F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proofErr w:type="spellStart"/>
            <w:r w:rsidRPr="0081384E">
              <w:rPr>
                <w:sz w:val="16"/>
                <w:szCs w:val="16"/>
              </w:rPr>
              <w:t>млн.руб</w:t>
            </w:r>
            <w:proofErr w:type="spellEnd"/>
            <w:r w:rsidRPr="0081384E">
              <w:rPr>
                <w:sz w:val="16"/>
                <w:szCs w:val="16"/>
              </w:rPr>
              <w:t>.</w:t>
            </w:r>
          </w:p>
        </w:tc>
        <w:tc>
          <w:tcPr>
            <w:tcW w:w="1225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671,64</w:t>
            </w:r>
          </w:p>
        </w:tc>
        <w:tc>
          <w:tcPr>
            <w:tcW w:w="1260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sz w:val="16"/>
                <w:szCs w:val="16"/>
              </w:rPr>
            </w:pPr>
            <w:r w:rsidRPr="0081384E">
              <w:rPr>
                <w:sz w:val="16"/>
                <w:szCs w:val="16"/>
              </w:rPr>
              <w:t>734,22</w:t>
            </w:r>
          </w:p>
        </w:tc>
        <w:tc>
          <w:tcPr>
            <w:tcW w:w="1796" w:type="dxa"/>
          </w:tcPr>
          <w:p w:rsidR="00FA5BF2" w:rsidRPr="0081384E" w:rsidRDefault="0081384E" w:rsidP="00FA5BF2">
            <w:pPr>
              <w:pStyle w:val="a5"/>
              <w:ind w:firstLine="0"/>
              <w:jc w:val="center"/>
              <w:rPr>
                <w:iCs/>
                <w:sz w:val="16"/>
                <w:szCs w:val="16"/>
              </w:rPr>
            </w:pPr>
            <w:r w:rsidRPr="0081384E">
              <w:rPr>
                <w:iCs/>
                <w:sz w:val="16"/>
                <w:szCs w:val="16"/>
              </w:rPr>
              <w:t>+9,3</w:t>
            </w:r>
          </w:p>
        </w:tc>
      </w:tr>
    </w:tbl>
    <w:p w:rsidR="00FA5BF2" w:rsidRPr="0081384E" w:rsidRDefault="00FA5BF2" w:rsidP="00FA5BF2">
      <w:pPr>
        <w:pStyle w:val="a5"/>
        <w:ind w:firstLine="540"/>
        <w:rPr>
          <w:sz w:val="26"/>
          <w:szCs w:val="26"/>
        </w:rPr>
      </w:pPr>
      <w:r w:rsidRPr="0081384E">
        <w:rPr>
          <w:sz w:val="26"/>
          <w:szCs w:val="26"/>
        </w:rPr>
        <w:t>Инвестиционные проекты, реализуемые на территории Мамско-Чуйского района, носят разведочный, изыскательский характер, поэтому увеличение выручки от реализации продукции и создание новых рабочих мест не предусматривается. Новых масштабных проектов или стратегий не реализуется, поэтому прогноз основных параметров социально-экономического развити</w:t>
      </w:r>
      <w:r w:rsidR="0081384E" w:rsidRPr="0081384E">
        <w:rPr>
          <w:sz w:val="26"/>
          <w:szCs w:val="26"/>
        </w:rPr>
        <w:t>я Мамско-Чуйского района до 2019</w:t>
      </w:r>
      <w:r w:rsidRPr="0081384E">
        <w:rPr>
          <w:sz w:val="26"/>
          <w:szCs w:val="26"/>
        </w:rPr>
        <w:t xml:space="preserve"> года разрабатывается, в основном, по инерционному варианту развития – на основе имеющихся в наличии ресурсов и реальных возможностей, сохранения уже сложившихся тенденций.</w:t>
      </w:r>
    </w:p>
    <w:p w:rsidR="00FA5BF2" w:rsidRPr="0081384E" w:rsidRDefault="00FA5BF2" w:rsidP="00FA5BF2">
      <w:pPr>
        <w:pStyle w:val="a5"/>
        <w:ind w:firstLine="540"/>
        <w:rPr>
          <w:sz w:val="26"/>
          <w:szCs w:val="26"/>
        </w:rPr>
      </w:pPr>
      <w:r w:rsidRPr="0081384E">
        <w:rPr>
          <w:sz w:val="26"/>
          <w:szCs w:val="26"/>
        </w:rPr>
        <w:t>В целом по муниципальному образованию Мамско-Чуйского района выручка от реализации продукции, работ, услуг за 201</w:t>
      </w:r>
      <w:r w:rsidR="0081384E" w:rsidRPr="0081384E">
        <w:rPr>
          <w:sz w:val="26"/>
          <w:szCs w:val="26"/>
        </w:rPr>
        <w:t>5 год составила 777,6</w:t>
      </w:r>
      <w:r w:rsidRPr="0081384E">
        <w:rPr>
          <w:sz w:val="26"/>
          <w:szCs w:val="26"/>
        </w:rPr>
        <w:t xml:space="preserve"> млн. рублей. В </w:t>
      </w:r>
      <w:r w:rsidR="0081384E" w:rsidRPr="0081384E">
        <w:rPr>
          <w:sz w:val="26"/>
          <w:szCs w:val="26"/>
        </w:rPr>
        <w:t>соответствии с прогнозом, к 2017</w:t>
      </w:r>
      <w:r w:rsidRPr="0081384E">
        <w:rPr>
          <w:sz w:val="26"/>
          <w:szCs w:val="26"/>
        </w:rPr>
        <w:t xml:space="preserve"> году ожидается увеличе</w:t>
      </w:r>
      <w:r w:rsidR="0081384E" w:rsidRPr="0081384E">
        <w:rPr>
          <w:sz w:val="26"/>
          <w:szCs w:val="26"/>
        </w:rPr>
        <w:t>ние по данному показателю на 26,9%, к 2019 году – на 27,3</w:t>
      </w:r>
      <w:r w:rsidRPr="0081384E">
        <w:rPr>
          <w:sz w:val="26"/>
          <w:szCs w:val="26"/>
        </w:rPr>
        <w:t>%.  Это связано с увеличением прогнозных показателей по добыче золота базовым предприятием ООО «МГК», по лесозаготовке лесозаготовительными предприятиями, разведкой новых месторождений предприятием ООО «Мамская ГРП», увеличением выручки от торговой деятельности.</w:t>
      </w:r>
    </w:p>
    <w:p w:rsidR="00FA5BF2" w:rsidRPr="0081384E" w:rsidRDefault="00FA5BF2" w:rsidP="00FA5BF2">
      <w:pPr>
        <w:pStyle w:val="a5"/>
        <w:ind w:firstLine="540"/>
        <w:rPr>
          <w:b/>
          <w:bCs/>
          <w:iCs/>
          <w:sz w:val="26"/>
          <w:szCs w:val="26"/>
        </w:rPr>
      </w:pPr>
      <w:r w:rsidRPr="0081384E">
        <w:rPr>
          <w:b/>
          <w:bCs/>
          <w:iCs/>
          <w:sz w:val="26"/>
          <w:szCs w:val="26"/>
        </w:rPr>
        <w:t>Промышленное производство</w:t>
      </w:r>
    </w:p>
    <w:p w:rsidR="00FA5BF2" w:rsidRPr="0081384E" w:rsidRDefault="00FA5BF2" w:rsidP="00FA5BF2">
      <w:pPr>
        <w:pStyle w:val="a5"/>
        <w:ind w:firstLine="540"/>
        <w:rPr>
          <w:b/>
          <w:bCs/>
          <w:iCs/>
          <w:sz w:val="26"/>
          <w:szCs w:val="26"/>
        </w:rPr>
      </w:pPr>
      <w:r w:rsidRPr="0081384E">
        <w:rPr>
          <w:b/>
          <w:bCs/>
          <w:iCs/>
          <w:sz w:val="26"/>
          <w:szCs w:val="26"/>
        </w:rPr>
        <w:t>РАЗДЕЛ Е: "Производство и распределение электроэнергии, газа и воды"</w:t>
      </w:r>
    </w:p>
    <w:p w:rsidR="00FA5BF2" w:rsidRDefault="0081384E" w:rsidP="00FA5BF2">
      <w:pPr>
        <w:pStyle w:val="a5"/>
        <w:ind w:firstLine="540"/>
        <w:rPr>
          <w:sz w:val="26"/>
          <w:szCs w:val="26"/>
        </w:rPr>
      </w:pPr>
      <w:r w:rsidRPr="00767921">
        <w:rPr>
          <w:sz w:val="26"/>
          <w:szCs w:val="26"/>
        </w:rPr>
        <w:t>До середины 2015 года деятельность в данной отрасли вело областное предприятие ОАО «</w:t>
      </w:r>
      <w:proofErr w:type="spellStart"/>
      <w:r w:rsidRPr="00767921">
        <w:rPr>
          <w:sz w:val="26"/>
          <w:szCs w:val="26"/>
        </w:rPr>
        <w:t>Облжилкомхоз</w:t>
      </w:r>
      <w:proofErr w:type="spellEnd"/>
      <w:r w:rsidRPr="00767921">
        <w:rPr>
          <w:sz w:val="26"/>
          <w:szCs w:val="26"/>
        </w:rPr>
        <w:t xml:space="preserve">». С середины 2015 года создано районное предприятие ООО «МПКК». Доля выручки от производства и распределения </w:t>
      </w:r>
      <w:proofErr w:type="spellStart"/>
      <w:r w:rsidRPr="00767921">
        <w:rPr>
          <w:sz w:val="26"/>
          <w:szCs w:val="26"/>
        </w:rPr>
        <w:t>теплоэнергии</w:t>
      </w:r>
      <w:proofErr w:type="spellEnd"/>
      <w:r w:rsidRPr="00767921">
        <w:rPr>
          <w:sz w:val="26"/>
          <w:szCs w:val="26"/>
        </w:rPr>
        <w:t xml:space="preserve"> за полгода составила 8,8% в общем объеме выручки от реализации</w:t>
      </w:r>
      <w:r w:rsidR="00767921" w:rsidRPr="00767921">
        <w:rPr>
          <w:sz w:val="26"/>
          <w:szCs w:val="26"/>
        </w:rPr>
        <w:t xml:space="preserve"> продукции, работ, услуг в районе. Выручка от реализации продукции к 2017 году снизится относительно 2015 года на 2% из-за снижения объемов предоставления услуг.</w:t>
      </w:r>
    </w:p>
    <w:p w:rsidR="00767921" w:rsidRPr="00767921" w:rsidRDefault="00767921" w:rsidP="00FA5BF2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Индекс промышленного производства стабильно находится на уровне 95-98%, что связано с уменьшением числа потребителей и, соответственно отапливаемых объемов.</w:t>
      </w:r>
    </w:p>
    <w:p w:rsidR="00FA5BF2" w:rsidRPr="00767921" w:rsidRDefault="00FA5BF2" w:rsidP="00FA5BF2">
      <w:pPr>
        <w:pStyle w:val="1"/>
        <w:ind w:firstLine="540"/>
        <w:rPr>
          <w:i w:val="0"/>
          <w:sz w:val="26"/>
          <w:szCs w:val="26"/>
        </w:rPr>
      </w:pPr>
      <w:r w:rsidRPr="00767921">
        <w:rPr>
          <w:i w:val="0"/>
          <w:sz w:val="26"/>
          <w:szCs w:val="26"/>
        </w:rPr>
        <w:t>Малый бизнес</w:t>
      </w:r>
    </w:p>
    <w:p w:rsidR="00FA5BF2" w:rsidRPr="00767921" w:rsidRDefault="00767921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921">
        <w:rPr>
          <w:rFonts w:ascii="Times New Roman" w:hAnsi="Times New Roman" w:cs="Times New Roman"/>
          <w:sz w:val="26"/>
          <w:szCs w:val="26"/>
        </w:rPr>
        <w:t>В районе действует 23</w:t>
      </w:r>
      <w:r w:rsidR="00FA5BF2" w:rsidRPr="00767921">
        <w:rPr>
          <w:rFonts w:ascii="Times New Roman" w:hAnsi="Times New Roman" w:cs="Times New Roman"/>
          <w:sz w:val="26"/>
          <w:szCs w:val="26"/>
        </w:rPr>
        <w:t xml:space="preserve"> мал</w:t>
      </w:r>
      <w:r w:rsidRPr="00767921">
        <w:rPr>
          <w:rFonts w:ascii="Times New Roman" w:hAnsi="Times New Roman" w:cs="Times New Roman"/>
          <w:sz w:val="26"/>
          <w:szCs w:val="26"/>
        </w:rPr>
        <w:t>ых предприятий и организаций, 21</w:t>
      </w:r>
      <w:r w:rsidR="00FA5BF2" w:rsidRPr="00767921">
        <w:rPr>
          <w:rFonts w:ascii="Times New Roman" w:hAnsi="Times New Roman" w:cs="Times New Roman"/>
          <w:sz w:val="26"/>
          <w:szCs w:val="26"/>
        </w:rPr>
        <w:t xml:space="preserve"> из которых являются </w:t>
      </w:r>
      <w:proofErr w:type="spellStart"/>
      <w:r w:rsidR="00FA5BF2" w:rsidRPr="00767921">
        <w:rPr>
          <w:rFonts w:ascii="Times New Roman" w:hAnsi="Times New Roman" w:cs="Times New Roman"/>
          <w:sz w:val="26"/>
          <w:szCs w:val="26"/>
        </w:rPr>
        <w:t>микропредприятиями</w:t>
      </w:r>
      <w:proofErr w:type="spellEnd"/>
      <w:r w:rsidR="00FA5BF2" w:rsidRPr="00767921">
        <w:rPr>
          <w:rFonts w:ascii="Times New Roman" w:hAnsi="Times New Roman" w:cs="Times New Roman"/>
          <w:sz w:val="26"/>
          <w:szCs w:val="26"/>
        </w:rPr>
        <w:t>. Все малые предприятия находя</w:t>
      </w:r>
      <w:r w:rsidRPr="00767921">
        <w:rPr>
          <w:rFonts w:ascii="Times New Roman" w:hAnsi="Times New Roman" w:cs="Times New Roman"/>
          <w:sz w:val="26"/>
          <w:szCs w:val="26"/>
        </w:rPr>
        <w:t>тся в частной собственности.  10 предприятий (43</w:t>
      </w:r>
      <w:r w:rsidR="00FA5BF2" w:rsidRPr="00767921">
        <w:rPr>
          <w:rFonts w:ascii="Times New Roman" w:hAnsi="Times New Roman" w:cs="Times New Roman"/>
          <w:sz w:val="26"/>
          <w:szCs w:val="26"/>
        </w:rPr>
        <w:t>%) занимаются торгово-закупочной деятельностью, розничной продажей алкогольной продукции. Охотой и лесным хозяйством занимаются 6 предприятий, ил</w:t>
      </w:r>
      <w:r w:rsidRPr="00767921">
        <w:rPr>
          <w:rFonts w:ascii="Times New Roman" w:hAnsi="Times New Roman" w:cs="Times New Roman"/>
          <w:sz w:val="26"/>
          <w:szCs w:val="26"/>
        </w:rPr>
        <w:t>и 26</w:t>
      </w:r>
      <w:r w:rsidR="00FA5BF2" w:rsidRPr="00767921">
        <w:rPr>
          <w:rFonts w:ascii="Times New Roman" w:hAnsi="Times New Roman" w:cs="Times New Roman"/>
          <w:sz w:val="26"/>
          <w:szCs w:val="26"/>
        </w:rPr>
        <w:t>% от числа реально действующих пр</w:t>
      </w:r>
      <w:r w:rsidRPr="00767921">
        <w:rPr>
          <w:rFonts w:ascii="Times New Roman" w:hAnsi="Times New Roman" w:cs="Times New Roman"/>
          <w:sz w:val="26"/>
          <w:szCs w:val="26"/>
        </w:rPr>
        <w:t>едприятий малого бизнеса. К 2019</w:t>
      </w:r>
      <w:r w:rsidR="00FA5BF2" w:rsidRPr="00767921">
        <w:rPr>
          <w:rFonts w:ascii="Times New Roman" w:hAnsi="Times New Roman" w:cs="Times New Roman"/>
          <w:sz w:val="26"/>
          <w:szCs w:val="26"/>
        </w:rPr>
        <w:t xml:space="preserve"> году </w:t>
      </w:r>
      <w:r w:rsidRPr="00767921">
        <w:rPr>
          <w:rFonts w:ascii="Times New Roman" w:hAnsi="Times New Roman" w:cs="Times New Roman"/>
          <w:sz w:val="26"/>
          <w:szCs w:val="26"/>
        </w:rPr>
        <w:t>количество предприятий останется практически на прежнем уровне.</w:t>
      </w:r>
    </w:p>
    <w:p w:rsidR="00FA5BF2" w:rsidRPr="00767921" w:rsidRDefault="00FA5BF2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921">
        <w:rPr>
          <w:rFonts w:ascii="Times New Roman" w:hAnsi="Times New Roman" w:cs="Times New Roman"/>
          <w:sz w:val="26"/>
          <w:szCs w:val="26"/>
        </w:rPr>
        <w:t xml:space="preserve">Среднесписочная численность работающих на </w:t>
      </w:r>
      <w:r w:rsidR="00ED1CAF" w:rsidRPr="00767921">
        <w:rPr>
          <w:rFonts w:ascii="Times New Roman" w:hAnsi="Times New Roman" w:cs="Times New Roman"/>
          <w:sz w:val="26"/>
          <w:szCs w:val="26"/>
        </w:rPr>
        <w:t>малых предприятиях сос</w:t>
      </w:r>
      <w:r w:rsidR="00767921" w:rsidRPr="00767921">
        <w:rPr>
          <w:rFonts w:ascii="Times New Roman" w:hAnsi="Times New Roman" w:cs="Times New Roman"/>
          <w:sz w:val="26"/>
          <w:szCs w:val="26"/>
        </w:rPr>
        <w:t>тавила 849</w:t>
      </w:r>
      <w:r w:rsidRPr="00767921">
        <w:rPr>
          <w:rFonts w:ascii="Times New Roman" w:hAnsi="Times New Roman" w:cs="Times New Roman"/>
          <w:sz w:val="26"/>
          <w:szCs w:val="26"/>
        </w:rPr>
        <w:t xml:space="preserve"> человек, что составляет в общем количестве населения </w:t>
      </w:r>
      <w:r w:rsidR="00767921" w:rsidRPr="00767921">
        <w:rPr>
          <w:rFonts w:ascii="Times New Roman" w:hAnsi="Times New Roman" w:cs="Times New Roman"/>
          <w:sz w:val="26"/>
          <w:szCs w:val="26"/>
        </w:rPr>
        <w:t>занятого в экономике района 42%. К 2019</w:t>
      </w:r>
      <w:r w:rsidRPr="00767921">
        <w:rPr>
          <w:rFonts w:ascii="Times New Roman" w:hAnsi="Times New Roman" w:cs="Times New Roman"/>
          <w:sz w:val="26"/>
          <w:szCs w:val="26"/>
        </w:rPr>
        <w:t xml:space="preserve"> году ожидается почти такой же уровень численности. Число индив</w:t>
      </w:r>
      <w:r w:rsidR="00767921" w:rsidRPr="00767921">
        <w:rPr>
          <w:rFonts w:ascii="Times New Roman" w:hAnsi="Times New Roman" w:cs="Times New Roman"/>
          <w:sz w:val="26"/>
          <w:szCs w:val="26"/>
        </w:rPr>
        <w:t>идуальных предпринимателей – 104</w:t>
      </w:r>
      <w:r w:rsidRPr="00767921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767921" w:rsidRPr="00767921">
        <w:rPr>
          <w:rFonts w:ascii="Times New Roman" w:hAnsi="Times New Roman" w:cs="Times New Roman"/>
          <w:sz w:val="26"/>
          <w:szCs w:val="26"/>
        </w:rPr>
        <w:t>а</w:t>
      </w:r>
      <w:r w:rsidRPr="0076792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5BF2" w:rsidRDefault="00FA5BF2" w:rsidP="00FA5B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67921">
        <w:rPr>
          <w:rFonts w:ascii="Times New Roman" w:hAnsi="Times New Roman" w:cs="Times New Roman"/>
          <w:sz w:val="26"/>
          <w:szCs w:val="26"/>
        </w:rPr>
        <w:t>Уровень развития малого бизнеса в районе кардинально не изменится. Причины тому -  высокая степень рыночного и технико-производственного риска, сложная транспортная система доставки продукции на рынки потребления.</w:t>
      </w:r>
    </w:p>
    <w:p w:rsidR="00767921" w:rsidRDefault="00E424B3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Основные предприятия малого бизнеса ниже представлены по видам экономической деятельности.</w:t>
      </w:r>
    </w:p>
    <w:p w:rsidR="00262B07" w:rsidRDefault="00262B07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B07" w:rsidRDefault="00262B07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62B07" w:rsidRPr="00767921" w:rsidRDefault="00262B07" w:rsidP="0076792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A5BF2" w:rsidRPr="00E424B3" w:rsidRDefault="00E424B3" w:rsidP="00FA5BF2">
      <w:pPr>
        <w:pStyle w:val="a5"/>
        <w:ind w:firstLine="540"/>
        <w:rPr>
          <w:b/>
          <w:bCs/>
          <w:iCs/>
          <w:sz w:val="26"/>
          <w:szCs w:val="26"/>
        </w:rPr>
      </w:pPr>
      <w:r w:rsidRPr="00E424B3">
        <w:rPr>
          <w:b/>
          <w:bCs/>
          <w:iCs/>
          <w:sz w:val="26"/>
          <w:szCs w:val="26"/>
        </w:rPr>
        <w:t>1.</w:t>
      </w:r>
      <w:r w:rsidR="00FA5BF2" w:rsidRPr="00E424B3">
        <w:rPr>
          <w:b/>
          <w:bCs/>
          <w:iCs/>
          <w:sz w:val="26"/>
          <w:szCs w:val="26"/>
        </w:rPr>
        <w:t>Промышленное производство:</w:t>
      </w:r>
    </w:p>
    <w:p w:rsidR="00FA5BF2" w:rsidRPr="00E424B3" w:rsidRDefault="00E424B3" w:rsidP="00FA5BF2">
      <w:pPr>
        <w:pStyle w:val="a5"/>
        <w:ind w:firstLine="540"/>
        <w:rPr>
          <w:b/>
          <w:bCs/>
          <w:iCs/>
          <w:sz w:val="26"/>
          <w:szCs w:val="26"/>
        </w:rPr>
      </w:pPr>
      <w:r w:rsidRPr="00E424B3">
        <w:rPr>
          <w:b/>
          <w:bCs/>
          <w:iCs/>
          <w:sz w:val="26"/>
          <w:szCs w:val="26"/>
        </w:rPr>
        <w:t>РАЗДЕЛ С: «Добыча полезных ископаемых»</w:t>
      </w:r>
    </w:p>
    <w:p w:rsidR="00FA5BF2" w:rsidRPr="00E424B3" w:rsidRDefault="00FA5BF2" w:rsidP="00E424B3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24B3">
        <w:rPr>
          <w:rFonts w:ascii="Times New Roman" w:hAnsi="Times New Roman" w:cs="Times New Roman"/>
          <w:sz w:val="26"/>
          <w:szCs w:val="26"/>
        </w:rPr>
        <w:t xml:space="preserve">Данный вид деятельности представлен в районе золотодобывающим предприятием ООО "Мамская горнорудная компания". </w:t>
      </w:r>
    </w:p>
    <w:p w:rsidR="00FA5BF2" w:rsidRPr="00E424B3" w:rsidRDefault="00FA5BF2" w:rsidP="00E424B3">
      <w:pPr>
        <w:pStyle w:val="a5"/>
        <w:ind w:firstLine="540"/>
        <w:rPr>
          <w:sz w:val="26"/>
          <w:szCs w:val="26"/>
        </w:rPr>
      </w:pPr>
      <w:r w:rsidRPr="00E424B3">
        <w:rPr>
          <w:sz w:val="26"/>
          <w:szCs w:val="26"/>
        </w:rPr>
        <w:t>Показатели по добыче золота, по-прежнему, имеют скачкообразный характер, так как если на один год приходится больше буровзрывных работ, то на следующий год – добычных. В своем прогнозе ООО "Мамск</w:t>
      </w:r>
      <w:r w:rsidR="00E424B3" w:rsidRPr="00E424B3">
        <w:rPr>
          <w:sz w:val="26"/>
          <w:szCs w:val="26"/>
        </w:rPr>
        <w:t>ая горнорудная компания" до 2019</w:t>
      </w:r>
      <w:r w:rsidRPr="00E424B3">
        <w:rPr>
          <w:sz w:val="26"/>
          <w:szCs w:val="26"/>
        </w:rPr>
        <w:t xml:space="preserve"> года придерживается оптимистично-стабильных показателей.</w:t>
      </w:r>
    </w:p>
    <w:p w:rsidR="00FA5BF2" w:rsidRPr="00E424B3" w:rsidRDefault="00FA5BF2" w:rsidP="00FA5BF2">
      <w:pPr>
        <w:pStyle w:val="a5"/>
        <w:ind w:firstLine="540"/>
        <w:rPr>
          <w:sz w:val="26"/>
          <w:szCs w:val="26"/>
        </w:rPr>
      </w:pPr>
      <w:r w:rsidRPr="00E424B3">
        <w:rPr>
          <w:sz w:val="26"/>
          <w:szCs w:val="26"/>
        </w:rPr>
        <w:t>Прогнозные объемы выручк</w:t>
      </w:r>
      <w:r w:rsidR="00ED1CAF" w:rsidRPr="00E424B3">
        <w:rPr>
          <w:sz w:val="26"/>
          <w:szCs w:val="26"/>
        </w:rPr>
        <w:t>и о</w:t>
      </w:r>
      <w:r w:rsidR="00E424B3" w:rsidRPr="00E424B3">
        <w:rPr>
          <w:sz w:val="26"/>
          <w:szCs w:val="26"/>
        </w:rPr>
        <w:t>т реализации продукции в 2017</w:t>
      </w:r>
      <w:r w:rsidR="00ED1CAF" w:rsidRPr="00E424B3">
        <w:rPr>
          <w:sz w:val="26"/>
          <w:szCs w:val="26"/>
        </w:rPr>
        <w:t xml:space="preserve"> </w:t>
      </w:r>
      <w:r w:rsidR="00E424B3" w:rsidRPr="00E424B3">
        <w:rPr>
          <w:sz w:val="26"/>
          <w:szCs w:val="26"/>
        </w:rPr>
        <w:t>году планируется повысить на 57% к уровню 2015</w:t>
      </w:r>
      <w:r w:rsidRPr="00E424B3">
        <w:rPr>
          <w:sz w:val="26"/>
          <w:szCs w:val="26"/>
        </w:rPr>
        <w:t xml:space="preserve"> года. Индекс физического объема п</w:t>
      </w:r>
      <w:r w:rsidR="00E424B3" w:rsidRPr="00E424B3">
        <w:rPr>
          <w:sz w:val="26"/>
          <w:szCs w:val="26"/>
        </w:rPr>
        <w:t>ромышленного производства в 2017 году и до 2019</w:t>
      </w:r>
      <w:r w:rsidRPr="00E424B3">
        <w:rPr>
          <w:sz w:val="26"/>
          <w:szCs w:val="26"/>
        </w:rPr>
        <w:t xml:space="preserve"> года составит 100%. </w:t>
      </w:r>
    </w:p>
    <w:p w:rsidR="00FA5BF2" w:rsidRPr="00F72253" w:rsidRDefault="00FA5BF2" w:rsidP="00FA5BF2">
      <w:pPr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FA5BF2" w:rsidRPr="00D43968" w:rsidRDefault="00E424B3" w:rsidP="00FA5BF2">
      <w:pPr>
        <w:pStyle w:val="a5"/>
        <w:rPr>
          <w:b/>
          <w:bCs/>
          <w:iCs/>
          <w:sz w:val="26"/>
          <w:szCs w:val="26"/>
        </w:rPr>
      </w:pPr>
      <w:r w:rsidRPr="00D43968">
        <w:rPr>
          <w:b/>
          <w:bCs/>
          <w:iCs/>
          <w:sz w:val="26"/>
          <w:szCs w:val="26"/>
        </w:rPr>
        <w:t>РАЗДЕЛ Д: «Обрабатывающие производства»</w:t>
      </w:r>
    </w:p>
    <w:p w:rsidR="00FA5BF2" w:rsidRPr="00D43968" w:rsidRDefault="00FA5BF2" w:rsidP="00FA5BF2">
      <w:pPr>
        <w:pStyle w:val="a5"/>
        <w:ind w:firstLine="540"/>
        <w:rPr>
          <w:sz w:val="26"/>
          <w:szCs w:val="26"/>
        </w:rPr>
      </w:pPr>
      <w:r w:rsidRPr="00D43968">
        <w:rPr>
          <w:sz w:val="26"/>
          <w:szCs w:val="26"/>
        </w:rPr>
        <w:t>Данный вид деятельности представлен в районе предприятием ООО «</w:t>
      </w:r>
      <w:proofErr w:type="spellStart"/>
      <w:r w:rsidRPr="00D43968">
        <w:rPr>
          <w:sz w:val="26"/>
          <w:szCs w:val="26"/>
        </w:rPr>
        <w:t>Мамский</w:t>
      </w:r>
      <w:proofErr w:type="spellEnd"/>
      <w:r w:rsidRPr="00D43968">
        <w:rPr>
          <w:sz w:val="26"/>
          <w:szCs w:val="26"/>
        </w:rPr>
        <w:t xml:space="preserve"> пищевик» и ООО «Крона» - производство хлеба, хлебобулочных и кондитерских изделий.</w:t>
      </w:r>
      <w:r w:rsidR="00D43968">
        <w:rPr>
          <w:sz w:val="26"/>
          <w:szCs w:val="26"/>
        </w:rPr>
        <w:t xml:space="preserve"> ООО «</w:t>
      </w:r>
      <w:proofErr w:type="spellStart"/>
      <w:r w:rsidR="00D43968">
        <w:rPr>
          <w:sz w:val="26"/>
          <w:szCs w:val="26"/>
        </w:rPr>
        <w:t>Мамский</w:t>
      </w:r>
      <w:proofErr w:type="spellEnd"/>
      <w:r w:rsidR="00D43968">
        <w:rPr>
          <w:sz w:val="26"/>
          <w:szCs w:val="26"/>
        </w:rPr>
        <w:t xml:space="preserve"> пищевик» в 2016 году прекратило свою деятельность.</w:t>
      </w:r>
    </w:p>
    <w:p w:rsidR="00FA5BF2" w:rsidRDefault="00FA5BF2" w:rsidP="00FA5BF2">
      <w:pPr>
        <w:pStyle w:val="a5"/>
        <w:ind w:firstLine="540"/>
        <w:rPr>
          <w:sz w:val="26"/>
          <w:szCs w:val="26"/>
        </w:rPr>
      </w:pPr>
      <w:r w:rsidRPr="00D43968">
        <w:rPr>
          <w:sz w:val="26"/>
          <w:szCs w:val="26"/>
        </w:rPr>
        <w:t>Объем производства хлеба и хлебобулочных изделий данными предприятиями</w:t>
      </w:r>
      <w:r w:rsidR="00ED1CAF" w:rsidRPr="00D43968">
        <w:rPr>
          <w:sz w:val="26"/>
          <w:szCs w:val="26"/>
        </w:rPr>
        <w:t xml:space="preserve"> с 2011 года снизился,</w:t>
      </w:r>
      <w:r w:rsidRPr="00D43968">
        <w:rPr>
          <w:sz w:val="26"/>
          <w:szCs w:val="26"/>
        </w:rPr>
        <w:t xml:space="preserve"> ввиду вовлечения в данный вид деятельности </w:t>
      </w:r>
      <w:r w:rsidR="00ED1CAF" w:rsidRPr="00D43968">
        <w:rPr>
          <w:sz w:val="26"/>
          <w:szCs w:val="26"/>
        </w:rPr>
        <w:t>индивидуальных предпринимателей</w:t>
      </w:r>
      <w:r w:rsidR="00D43968" w:rsidRPr="00D43968">
        <w:rPr>
          <w:sz w:val="26"/>
          <w:szCs w:val="26"/>
        </w:rPr>
        <w:t>,</w:t>
      </w:r>
      <w:r w:rsidR="00ED1CAF" w:rsidRPr="00D43968">
        <w:rPr>
          <w:sz w:val="26"/>
          <w:szCs w:val="26"/>
        </w:rPr>
        <w:t xml:space="preserve"> и с тех пор остается на одном уровне.</w:t>
      </w:r>
      <w:r w:rsidRPr="00D43968">
        <w:rPr>
          <w:sz w:val="26"/>
          <w:szCs w:val="26"/>
        </w:rPr>
        <w:t xml:space="preserve"> </w:t>
      </w:r>
      <w:r w:rsidR="00C7763B" w:rsidRPr="00D43968">
        <w:rPr>
          <w:sz w:val="26"/>
          <w:szCs w:val="26"/>
        </w:rPr>
        <w:t>И</w:t>
      </w:r>
      <w:r w:rsidR="00D43968" w:rsidRPr="00D43968">
        <w:rPr>
          <w:sz w:val="26"/>
          <w:szCs w:val="26"/>
        </w:rPr>
        <w:t>ндекс физического объема до 2019</w:t>
      </w:r>
      <w:r w:rsidRPr="00D43968">
        <w:rPr>
          <w:sz w:val="26"/>
          <w:szCs w:val="26"/>
        </w:rPr>
        <w:t xml:space="preserve"> года планируется сохранить на уровне 100%, в связи с выпуском новой конкурентоспособной продукции. Сдерживающими факторами роста производства хлеба и хлебобулочных изделий являются так же снижение численности постоянного населения в районе. </w:t>
      </w:r>
    </w:p>
    <w:p w:rsidR="00D43968" w:rsidRPr="00D43968" w:rsidRDefault="00D43968" w:rsidP="00FA5BF2">
      <w:pPr>
        <w:pStyle w:val="a5"/>
        <w:ind w:firstLine="540"/>
        <w:rPr>
          <w:sz w:val="26"/>
          <w:szCs w:val="26"/>
        </w:rPr>
      </w:pPr>
      <w:r>
        <w:rPr>
          <w:sz w:val="26"/>
          <w:szCs w:val="26"/>
        </w:rPr>
        <w:t>В целом по промышленному производству индекс физического объема к 2017 году составит 80%, к 2019 году составит 100%.</w:t>
      </w:r>
    </w:p>
    <w:p w:rsidR="00FA5BF2" w:rsidRPr="00F72253" w:rsidRDefault="00FA5BF2" w:rsidP="00FA5BF2">
      <w:pPr>
        <w:pStyle w:val="a5"/>
        <w:rPr>
          <w:color w:val="FF0000"/>
          <w:sz w:val="26"/>
          <w:szCs w:val="26"/>
        </w:rPr>
      </w:pPr>
    </w:p>
    <w:p w:rsidR="00FA5BF2" w:rsidRPr="00D43968" w:rsidRDefault="00D43968" w:rsidP="00FA5BF2">
      <w:pPr>
        <w:pStyle w:val="a5"/>
        <w:ind w:left="720" w:hanging="180"/>
        <w:rPr>
          <w:b/>
          <w:bCs/>
          <w:iCs/>
          <w:sz w:val="26"/>
          <w:szCs w:val="26"/>
        </w:rPr>
      </w:pPr>
      <w:r w:rsidRPr="00D43968">
        <w:rPr>
          <w:b/>
          <w:bCs/>
          <w:iCs/>
          <w:sz w:val="26"/>
          <w:szCs w:val="26"/>
        </w:rPr>
        <w:t>2.</w:t>
      </w:r>
      <w:r w:rsidR="00FA5BF2" w:rsidRPr="00D43968">
        <w:rPr>
          <w:b/>
          <w:bCs/>
          <w:iCs/>
          <w:sz w:val="26"/>
          <w:szCs w:val="26"/>
        </w:rPr>
        <w:t>Лесное хозяйство (лесозаготовка).</w:t>
      </w:r>
    </w:p>
    <w:p w:rsidR="00FA5BF2" w:rsidRPr="00B432AB" w:rsidRDefault="00FA5BF2" w:rsidP="00FA5B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432AB">
        <w:rPr>
          <w:rFonts w:ascii="Times New Roman" w:hAnsi="Times New Roman" w:cs="Times New Roman"/>
          <w:sz w:val="26"/>
          <w:szCs w:val="26"/>
        </w:rPr>
        <w:t xml:space="preserve">Основным предприятием, представляющим данный вид деятельности в районе, является ЗАО "Рифт". </w:t>
      </w:r>
      <w:r w:rsidR="00C7763B" w:rsidRPr="00B432AB">
        <w:rPr>
          <w:rFonts w:ascii="Times New Roman" w:hAnsi="Times New Roman" w:cs="Times New Roman"/>
          <w:sz w:val="26"/>
          <w:szCs w:val="26"/>
        </w:rPr>
        <w:t>Лесозаготовка</w:t>
      </w:r>
      <w:r w:rsidRPr="00B432AB">
        <w:rPr>
          <w:rFonts w:ascii="Times New Roman" w:hAnsi="Times New Roman" w:cs="Times New Roman"/>
          <w:sz w:val="26"/>
          <w:szCs w:val="26"/>
        </w:rPr>
        <w:t xml:space="preserve"> в связи с внутре</w:t>
      </w:r>
      <w:r w:rsidR="00C7763B" w:rsidRPr="00B432AB">
        <w:rPr>
          <w:rFonts w:ascii="Times New Roman" w:hAnsi="Times New Roman" w:cs="Times New Roman"/>
          <w:sz w:val="26"/>
          <w:szCs w:val="26"/>
        </w:rPr>
        <w:t>нним кризисом предприятия в 2014</w:t>
      </w:r>
      <w:r w:rsidR="00D43968" w:rsidRPr="00B432AB">
        <w:rPr>
          <w:rFonts w:ascii="Times New Roman" w:hAnsi="Times New Roman" w:cs="Times New Roman"/>
          <w:sz w:val="26"/>
          <w:szCs w:val="26"/>
        </w:rPr>
        <w:t>-2015 годах</w:t>
      </w:r>
      <w:r w:rsidRPr="00B432AB">
        <w:rPr>
          <w:rFonts w:ascii="Times New Roman" w:hAnsi="Times New Roman" w:cs="Times New Roman"/>
          <w:sz w:val="26"/>
          <w:szCs w:val="26"/>
        </w:rPr>
        <w:t xml:space="preserve"> </w:t>
      </w:r>
      <w:r w:rsidR="00D43968" w:rsidRPr="00B432AB">
        <w:rPr>
          <w:rFonts w:ascii="Times New Roman" w:hAnsi="Times New Roman" w:cs="Times New Roman"/>
          <w:sz w:val="26"/>
          <w:szCs w:val="26"/>
        </w:rPr>
        <w:t>не осуществлялась, в</w:t>
      </w:r>
      <w:r w:rsidR="00C7763B" w:rsidRPr="00B432AB">
        <w:rPr>
          <w:rFonts w:ascii="Times New Roman" w:hAnsi="Times New Roman" w:cs="Times New Roman"/>
          <w:sz w:val="26"/>
          <w:szCs w:val="26"/>
        </w:rPr>
        <w:t xml:space="preserve"> 2016</w:t>
      </w:r>
      <w:r w:rsidRPr="00B432AB">
        <w:rPr>
          <w:rFonts w:ascii="Times New Roman" w:hAnsi="Times New Roman" w:cs="Times New Roman"/>
          <w:sz w:val="26"/>
          <w:szCs w:val="26"/>
        </w:rPr>
        <w:t xml:space="preserve"> году</w:t>
      </w:r>
      <w:r w:rsidR="00D43968" w:rsidRPr="00B432AB">
        <w:rPr>
          <w:rFonts w:ascii="Times New Roman" w:hAnsi="Times New Roman" w:cs="Times New Roman"/>
          <w:sz w:val="26"/>
          <w:szCs w:val="26"/>
        </w:rPr>
        <w:t xml:space="preserve"> </w:t>
      </w:r>
      <w:r w:rsidR="002301D1" w:rsidRPr="00B432AB">
        <w:rPr>
          <w:rFonts w:ascii="Times New Roman" w:hAnsi="Times New Roman" w:cs="Times New Roman"/>
          <w:sz w:val="26"/>
          <w:szCs w:val="26"/>
        </w:rPr>
        <w:t>организация наращивает объемы производства</w:t>
      </w:r>
      <w:r w:rsidRPr="00B432AB">
        <w:rPr>
          <w:rFonts w:ascii="Times New Roman" w:hAnsi="Times New Roman" w:cs="Times New Roman"/>
          <w:sz w:val="26"/>
          <w:szCs w:val="26"/>
        </w:rPr>
        <w:t>, в связи с чем показатель относи</w:t>
      </w:r>
      <w:r w:rsidR="00483CD3" w:rsidRPr="00B432AB">
        <w:rPr>
          <w:rFonts w:ascii="Times New Roman" w:hAnsi="Times New Roman" w:cs="Times New Roman"/>
          <w:sz w:val="26"/>
          <w:szCs w:val="26"/>
        </w:rPr>
        <w:t>тельно 2015 года возрастет в 3 раза, и увеличится еще</w:t>
      </w:r>
      <w:r w:rsidR="00C7763B" w:rsidRPr="00B432AB">
        <w:rPr>
          <w:rFonts w:ascii="Times New Roman" w:hAnsi="Times New Roman" w:cs="Times New Roman"/>
          <w:sz w:val="26"/>
          <w:szCs w:val="26"/>
        </w:rPr>
        <w:t xml:space="preserve"> на</w:t>
      </w:r>
      <w:r w:rsidR="00483CD3" w:rsidRPr="00B432AB">
        <w:rPr>
          <w:rFonts w:ascii="Times New Roman" w:hAnsi="Times New Roman" w:cs="Times New Roman"/>
          <w:sz w:val="26"/>
          <w:szCs w:val="26"/>
        </w:rPr>
        <w:t xml:space="preserve"> 17% к 2019 году.</w:t>
      </w:r>
      <w:r w:rsidR="00C7763B" w:rsidRPr="00B432AB">
        <w:rPr>
          <w:rFonts w:ascii="Times New Roman" w:hAnsi="Times New Roman" w:cs="Times New Roman"/>
          <w:sz w:val="26"/>
          <w:szCs w:val="26"/>
        </w:rPr>
        <w:t xml:space="preserve"> Кроме того,</w:t>
      </w:r>
      <w:r w:rsidRPr="00B432AB">
        <w:rPr>
          <w:rFonts w:ascii="Times New Roman" w:hAnsi="Times New Roman" w:cs="Times New Roman"/>
          <w:sz w:val="26"/>
          <w:szCs w:val="26"/>
        </w:rPr>
        <w:t xml:space="preserve"> вклад в лесозагото</w:t>
      </w:r>
      <w:r w:rsidR="00B432AB" w:rsidRPr="00B432AB">
        <w:rPr>
          <w:rFonts w:ascii="Times New Roman" w:hAnsi="Times New Roman" w:cs="Times New Roman"/>
          <w:sz w:val="26"/>
          <w:szCs w:val="26"/>
        </w:rPr>
        <w:t>вительную деятельность наращивает</w:t>
      </w:r>
      <w:r w:rsidRPr="00B432AB">
        <w:rPr>
          <w:rFonts w:ascii="Times New Roman" w:hAnsi="Times New Roman" w:cs="Times New Roman"/>
          <w:sz w:val="26"/>
          <w:szCs w:val="26"/>
        </w:rPr>
        <w:t xml:space="preserve"> ООО «Альянс».</w:t>
      </w:r>
      <w:r w:rsidR="00C7763B" w:rsidRPr="00B432AB">
        <w:rPr>
          <w:rFonts w:ascii="Times New Roman" w:hAnsi="Times New Roman" w:cs="Times New Roman"/>
          <w:sz w:val="26"/>
          <w:szCs w:val="26"/>
        </w:rPr>
        <w:t xml:space="preserve"> </w:t>
      </w:r>
      <w:r w:rsidR="00B432AB" w:rsidRPr="00B432AB">
        <w:rPr>
          <w:rFonts w:ascii="Times New Roman" w:hAnsi="Times New Roman" w:cs="Times New Roman"/>
          <w:sz w:val="26"/>
          <w:szCs w:val="26"/>
        </w:rPr>
        <w:t>Деятельность по заготовке леса на территории Мамско-Чуйского района осуществляют предприятия</w:t>
      </w:r>
      <w:r w:rsidR="00B432AB">
        <w:rPr>
          <w:rFonts w:ascii="Times New Roman" w:hAnsi="Times New Roman" w:cs="Times New Roman"/>
          <w:sz w:val="26"/>
          <w:szCs w:val="26"/>
        </w:rPr>
        <w:t>,</w:t>
      </w:r>
      <w:r w:rsidR="00B432AB" w:rsidRPr="00B432AB">
        <w:rPr>
          <w:rFonts w:ascii="Times New Roman" w:hAnsi="Times New Roman" w:cs="Times New Roman"/>
          <w:sz w:val="26"/>
          <w:szCs w:val="26"/>
        </w:rPr>
        <w:t xml:space="preserve"> </w:t>
      </w:r>
      <w:r w:rsidR="00C7763B" w:rsidRPr="00B432AB">
        <w:rPr>
          <w:rFonts w:ascii="Times New Roman" w:hAnsi="Times New Roman" w:cs="Times New Roman"/>
          <w:sz w:val="26"/>
          <w:szCs w:val="26"/>
        </w:rPr>
        <w:t xml:space="preserve">зарегистрированные в </w:t>
      </w:r>
      <w:proofErr w:type="spellStart"/>
      <w:r w:rsidR="00C7763B" w:rsidRPr="00B432AB">
        <w:rPr>
          <w:rFonts w:ascii="Times New Roman" w:hAnsi="Times New Roman" w:cs="Times New Roman"/>
          <w:sz w:val="26"/>
          <w:szCs w:val="26"/>
        </w:rPr>
        <w:t>г.Бодайбо</w:t>
      </w:r>
      <w:proofErr w:type="spellEnd"/>
      <w:r w:rsidR="00C7763B" w:rsidRPr="00B432AB">
        <w:rPr>
          <w:rFonts w:ascii="Times New Roman" w:hAnsi="Times New Roman" w:cs="Times New Roman"/>
          <w:sz w:val="26"/>
          <w:szCs w:val="26"/>
        </w:rPr>
        <w:t>.</w:t>
      </w:r>
    </w:p>
    <w:p w:rsidR="00FA5BF2" w:rsidRPr="00B432AB" w:rsidRDefault="00FA5BF2" w:rsidP="00FA5BF2">
      <w:pPr>
        <w:pStyle w:val="a5"/>
        <w:ind w:firstLine="540"/>
        <w:rPr>
          <w:b/>
          <w:bCs/>
          <w:iCs/>
          <w:sz w:val="26"/>
          <w:szCs w:val="26"/>
        </w:rPr>
      </w:pPr>
      <w:r w:rsidRPr="00B432AB">
        <w:rPr>
          <w:b/>
          <w:bCs/>
          <w:iCs/>
          <w:sz w:val="26"/>
          <w:szCs w:val="26"/>
        </w:rPr>
        <w:t>Рынок труда и уровень жизни населения</w:t>
      </w:r>
    </w:p>
    <w:p w:rsidR="00C7763B" w:rsidRPr="00B432AB" w:rsidRDefault="00FA5BF2" w:rsidP="00FA5BF2">
      <w:pPr>
        <w:pStyle w:val="a7"/>
        <w:ind w:firstLine="540"/>
        <w:rPr>
          <w:sz w:val="26"/>
          <w:szCs w:val="26"/>
        </w:rPr>
      </w:pPr>
      <w:r w:rsidRPr="00B432AB">
        <w:rPr>
          <w:sz w:val="26"/>
          <w:szCs w:val="26"/>
        </w:rPr>
        <w:t>В соответствии с балансом трудовых ресурсов численность занятых в</w:t>
      </w:r>
      <w:r w:rsidR="00B432AB" w:rsidRPr="00B432AB">
        <w:rPr>
          <w:sz w:val="26"/>
          <w:szCs w:val="26"/>
        </w:rPr>
        <w:t xml:space="preserve"> экономике района в 2015</w:t>
      </w:r>
      <w:r w:rsidR="00C7763B" w:rsidRPr="00B432AB">
        <w:rPr>
          <w:sz w:val="26"/>
          <w:szCs w:val="26"/>
        </w:rPr>
        <w:t xml:space="preserve"> году сост</w:t>
      </w:r>
      <w:r w:rsidR="00B432AB" w:rsidRPr="00B432AB">
        <w:rPr>
          <w:sz w:val="26"/>
          <w:szCs w:val="26"/>
        </w:rPr>
        <w:t>авила 2,096 тыс. человек. К 2017</w:t>
      </w:r>
      <w:r w:rsidR="00C7763B" w:rsidRPr="00B432AB">
        <w:rPr>
          <w:sz w:val="26"/>
          <w:szCs w:val="26"/>
        </w:rPr>
        <w:t xml:space="preserve"> году ожидается снижение на 3% отно</w:t>
      </w:r>
      <w:r w:rsidR="00B432AB" w:rsidRPr="00B432AB">
        <w:rPr>
          <w:sz w:val="26"/>
          <w:szCs w:val="26"/>
        </w:rPr>
        <w:t>сительно 2015</w:t>
      </w:r>
      <w:r w:rsidR="00C7763B" w:rsidRPr="00B432AB">
        <w:rPr>
          <w:sz w:val="26"/>
          <w:szCs w:val="26"/>
        </w:rPr>
        <w:t xml:space="preserve"> года и к 201</w:t>
      </w:r>
      <w:r w:rsidR="00B432AB" w:rsidRPr="00B432AB">
        <w:rPr>
          <w:sz w:val="26"/>
          <w:szCs w:val="26"/>
        </w:rPr>
        <w:t>9</w:t>
      </w:r>
      <w:r w:rsidR="00C7763B" w:rsidRPr="00B432AB">
        <w:rPr>
          <w:sz w:val="26"/>
          <w:szCs w:val="26"/>
        </w:rPr>
        <w:t xml:space="preserve"> году показатель снижения составит 5,6%.</w:t>
      </w:r>
      <w:r w:rsidRPr="00B432AB">
        <w:rPr>
          <w:sz w:val="26"/>
          <w:szCs w:val="26"/>
        </w:rPr>
        <w:t xml:space="preserve"> </w:t>
      </w:r>
    </w:p>
    <w:p w:rsidR="00FA5BF2" w:rsidRPr="00B432AB" w:rsidRDefault="00FA5BF2" w:rsidP="00FA5BF2">
      <w:pPr>
        <w:pStyle w:val="a7"/>
        <w:ind w:firstLine="540"/>
        <w:rPr>
          <w:sz w:val="26"/>
          <w:szCs w:val="26"/>
        </w:rPr>
      </w:pPr>
      <w:r w:rsidRPr="00B432AB">
        <w:rPr>
          <w:sz w:val="26"/>
          <w:szCs w:val="26"/>
        </w:rPr>
        <w:t>Снижение происходит за счет:</w:t>
      </w:r>
    </w:p>
    <w:p w:rsidR="00FA5BF2" w:rsidRPr="00B432AB" w:rsidRDefault="00FA5BF2" w:rsidP="00FA5BF2">
      <w:pPr>
        <w:pStyle w:val="a7"/>
        <w:numPr>
          <w:ilvl w:val="0"/>
          <w:numId w:val="3"/>
        </w:numPr>
        <w:tabs>
          <w:tab w:val="clear" w:pos="1260"/>
          <w:tab w:val="num" w:pos="-3420"/>
        </w:tabs>
        <w:ind w:left="0" w:firstLine="540"/>
        <w:rPr>
          <w:sz w:val="26"/>
          <w:szCs w:val="26"/>
        </w:rPr>
      </w:pPr>
      <w:r w:rsidRPr="00B432AB">
        <w:rPr>
          <w:sz w:val="26"/>
          <w:szCs w:val="26"/>
        </w:rPr>
        <w:lastRenderedPageBreak/>
        <w:t xml:space="preserve">сокращения численности работников при реорганизации </w:t>
      </w:r>
    </w:p>
    <w:p w:rsidR="00FA5BF2" w:rsidRPr="00B432AB" w:rsidRDefault="00FA5BF2" w:rsidP="00FA5BF2">
      <w:pPr>
        <w:pStyle w:val="a7"/>
        <w:numPr>
          <w:ilvl w:val="0"/>
          <w:numId w:val="3"/>
        </w:numPr>
        <w:tabs>
          <w:tab w:val="clear" w:pos="1260"/>
          <w:tab w:val="num" w:pos="-3420"/>
        </w:tabs>
        <w:ind w:left="0" w:firstLine="540"/>
        <w:rPr>
          <w:sz w:val="26"/>
          <w:szCs w:val="26"/>
        </w:rPr>
      </w:pPr>
      <w:r w:rsidRPr="00B432AB">
        <w:rPr>
          <w:sz w:val="26"/>
          <w:szCs w:val="26"/>
        </w:rPr>
        <w:t>сокращений в социальной сфере района.</w:t>
      </w:r>
    </w:p>
    <w:p w:rsidR="00C7763B" w:rsidRPr="00B432AB" w:rsidRDefault="00FA5BF2" w:rsidP="00FA5BF2">
      <w:pPr>
        <w:pStyle w:val="a7"/>
        <w:ind w:firstLine="540"/>
        <w:rPr>
          <w:sz w:val="26"/>
          <w:szCs w:val="26"/>
        </w:rPr>
      </w:pPr>
      <w:r w:rsidRPr="00B432AB">
        <w:rPr>
          <w:sz w:val="26"/>
          <w:szCs w:val="26"/>
        </w:rPr>
        <w:t>Демографическая ситуация в районе, характеризуется ежегодным сокращен</w:t>
      </w:r>
      <w:r w:rsidR="00C7763B" w:rsidRPr="00B432AB">
        <w:rPr>
          <w:sz w:val="26"/>
          <w:szCs w:val="26"/>
        </w:rPr>
        <w:t>ием численности населения на 3</w:t>
      </w:r>
      <w:r w:rsidRPr="00B432AB">
        <w:rPr>
          <w:sz w:val="26"/>
          <w:szCs w:val="26"/>
        </w:rPr>
        <w:t>% из-за естественной убыли и механического оттока населения. По данным переписи населения 2010 года, численность постоянного населения в районе составила на 01.01. 2011 года 5501 человек и по статистич</w:t>
      </w:r>
      <w:r w:rsidR="00C7763B" w:rsidRPr="00B432AB">
        <w:rPr>
          <w:sz w:val="26"/>
          <w:szCs w:val="26"/>
        </w:rPr>
        <w:t>еским показателям: на 0</w:t>
      </w:r>
      <w:r w:rsidR="00B432AB" w:rsidRPr="00B432AB">
        <w:rPr>
          <w:sz w:val="26"/>
          <w:szCs w:val="26"/>
        </w:rPr>
        <w:t>1.01.2016 года составляет 4374</w:t>
      </w:r>
      <w:r w:rsidR="00C7763B" w:rsidRPr="00B432AB">
        <w:rPr>
          <w:sz w:val="26"/>
          <w:szCs w:val="26"/>
        </w:rPr>
        <w:t xml:space="preserve"> человек</w:t>
      </w:r>
      <w:r w:rsidR="00B432AB" w:rsidRPr="00B432AB">
        <w:rPr>
          <w:sz w:val="26"/>
          <w:szCs w:val="26"/>
        </w:rPr>
        <w:t>а</w:t>
      </w:r>
      <w:r w:rsidR="00C7763B" w:rsidRPr="00B432AB">
        <w:rPr>
          <w:sz w:val="26"/>
          <w:szCs w:val="26"/>
        </w:rPr>
        <w:t>. Данный показатель не отражает действительную численность, т.к. по сведениям взятым администрацией района в ТПУФМС, в районной больнице, в территориальной избирательной</w:t>
      </w:r>
      <w:r w:rsidR="00172C63" w:rsidRPr="00B432AB">
        <w:rPr>
          <w:sz w:val="26"/>
          <w:szCs w:val="26"/>
        </w:rPr>
        <w:t xml:space="preserve"> комиссии численность населения</w:t>
      </w:r>
      <w:r w:rsidR="00C7763B" w:rsidRPr="00B432AB">
        <w:rPr>
          <w:sz w:val="26"/>
          <w:szCs w:val="26"/>
        </w:rPr>
        <w:t>, зарегистрированного н</w:t>
      </w:r>
      <w:r w:rsidR="00B432AB" w:rsidRPr="00B432AB">
        <w:rPr>
          <w:sz w:val="26"/>
          <w:szCs w:val="26"/>
        </w:rPr>
        <w:t>а территории составляет 5569</w:t>
      </w:r>
      <w:r w:rsidR="00C7763B" w:rsidRPr="00B432AB">
        <w:rPr>
          <w:sz w:val="26"/>
          <w:szCs w:val="26"/>
        </w:rPr>
        <w:t xml:space="preserve"> человек, из ни</w:t>
      </w:r>
      <w:r w:rsidR="00B432AB" w:rsidRPr="00B432AB">
        <w:rPr>
          <w:sz w:val="26"/>
          <w:szCs w:val="26"/>
        </w:rPr>
        <w:t>х проживающих на территории 4800</w:t>
      </w:r>
      <w:r w:rsidR="00C7763B" w:rsidRPr="00B432AB">
        <w:rPr>
          <w:sz w:val="26"/>
          <w:szCs w:val="26"/>
        </w:rPr>
        <w:t xml:space="preserve"> человек.</w:t>
      </w:r>
    </w:p>
    <w:p w:rsidR="00FA5BF2" w:rsidRPr="00B432AB" w:rsidRDefault="00FA5BF2" w:rsidP="00FA5BF2">
      <w:pPr>
        <w:pStyle w:val="a7"/>
        <w:ind w:firstLine="540"/>
        <w:rPr>
          <w:sz w:val="26"/>
          <w:szCs w:val="26"/>
        </w:rPr>
      </w:pPr>
      <w:r w:rsidRPr="00B432AB">
        <w:rPr>
          <w:sz w:val="26"/>
          <w:szCs w:val="26"/>
        </w:rPr>
        <w:t xml:space="preserve"> Структура населения района постепенно меняется: в общей численности населения района снижается доля работающих, увеличивается доля пенсионеров и детей. Наметилась четкая тенденция к сокращению численности трудоспособного населения в трудоспособном возрасте. </w:t>
      </w:r>
    </w:p>
    <w:p w:rsidR="00FA5BF2" w:rsidRPr="00B432AB" w:rsidRDefault="00FA5BF2" w:rsidP="00FA5BF2">
      <w:pPr>
        <w:pStyle w:val="a7"/>
        <w:ind w:firstLine="540"/>
        <w:rPr>
          <w:sz w:val="26"/>
          <w:szCs w:val="26"/>
        </w:rPr>
      </w:pPr>
      <w:r w:rsidRPr="00B432AB">
        <w:rPr>
          <w:sz w:val="26"/>
          <w:szCs w:val="26"/>
        </w:rPr>
        <w:t>По прогнозу, сре</w:t>
      </w:r>
      <w:r w:rsidR="00B432AB" w:rsidRPr="00B432AB">
        <w:rPr>
          <w:sz w:val="26"/>
          <w:szCs w:val="26"/>
        </w:rPr>
        <w:t>днедушевой денежный доход к 2017 и 2019</w:t>
      </w:r>
      <w:r w:rsidRPr="00B432AB">
        <w:rPr>
          <w:sz w:val="26"/>
          <w:szCs w:val="26"/>
        </w:rPr>
        <w:t xml:space="preserve"> годам останется на уровне 201</w:t>
      </w:r>
      <w:r w:rsidR="00B432AB" w:rsidRPr="00B432AB">
        <w:rPr>
          <w:sz w:val="26"/>
          <w:szCs w:val="26"/>
        </w:rPr>
        <w:t>5</w:t>
      </w:r>
      <w:r w:rsidRPr="00B432AB">
        <w:rPr>
          <w:sz w:val="26"/>
          <w:szCs w:val="26"/>
        </w:rPr>
        <w:t xml:space="preserve"> года. Уровень</w:t>
      </w:r>
      <w:r w:rsidR="00B432AB" w:rsidRPr="00B432AB">
        <w:rPr>
          <w:sz w:val="26"/>
          <w:szCs w:val="26"/>
        </w:rPr>
        <w:t xml:space="preserve"> средней заработной платы к 2017 и к 2019</w:t>
      </w:r>
      <w:r w:rsidR="00172C63" w:rsidRPr="00B432AB">
        <w:rPr>
          <w:sz w:val="26"/>
          <w:szCs w:val="26"/>
        </w:rPr>
        <w:t xml:space="preserve"> годам вырастет на 1%.</w:t>
      </w:r>
    </w:p>
    <w:p w:rsidR="00FA5BF2" w:rsidRPr="00622740" w:rsidRDefault="00FA5BF2" w:rsidP="00FA5BF2">
      <w:pPr>
        <w:pStyle w:val="a7"/>
        <w:ind w:firstLine="540"/>
        <w:rPr>
          <w:sz w:val="26"/>
          <w:szCs w:val="26"/>
        </w:rPr>
      </w:pPr>
      <w:r w:rsidRPr="00622740">
        <w:rPr>
          <w:sz w:val="26"/>
          <w:szCs w:val="26"/>
        </w:rPr>
        <w:t xml:space="preserve"> Уровень регистрируемой безработиц</w:t>
      </w:r>
      <w:r w:rsidR="00172C63" w:rsidRPr="00622740">
        <w:rPr>
          <w:sz w:val="26"/>
          <w:szCs w:val="26"/>
        </w:rPr>
        <w:t>ы стабильно держится на уровне 5</w:t>
      </w:r>
      <w:r w:rsidRPr="00622740">
        <w:rPr>
          <w:sz w:val="26"/>
          <w:szCs w:val="26"/>
        </w:rPr>
        <w:t xml:space="preserve">% и </w:t>
      </w:r>
      <w:r w:rsidR="00B432AB" w:rsidRPr="00622740">
        <w:rPr>
          <w:sz w:val="26"/>
          <w:szCs w:val="26"/>
        </w:rPr>
        <w:t>останется неизменным к 2019</w:t>
      </w:r>
      <w:r w:rsidR="00172C63" w:rsidRPr="00622740">
        <w:rPr>
          <w:sz w:val="26"/>
          <w:szCs w:val="26"/>
        </w:rPr>
        <w:t xml:space="preserve"> году.</w:t>
      </w:r>
      <w:r w:rsidRPr="00622740">
        <w:rPr>
          <w:sz w:val="26"/>
          <w:szCs w:val="26"/>
        </w:rPr>
        <w:t xml:space="preserve"> </w:t>
      </w:r>
    </w:p>
    <w:p w:rsidR="00FA5BF2" w:rsidRDefault="00FA5BF2" w:rsidP="00FA5BF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22740">
        <w:rPr>
          <w:rFonts w:ascii="Times New Roman" w:hAnsi="Times New Roman" w:cs="Times New Roman"/>
          <w:sz w:val="26"/>
          <w:szCs w:val="26"/>
        </w:rPr>
        <w:t xml:space="preserve">Фонд начисленной заработной </w:t>
      </w:r>
      <w:r w:rsidR="00B432AB" w:rsidRPr="00622740">
        <w:rPr>
          <w:rFonts w:ascii="Times New Roman" w:hAnsi="Times New Roman" w:cs="Times New Roman"/>
          <w:sz w:val="26"/>
          <w:szCs w:val="26"/>
        </w:rPr>
        <w:t>платы относительно 2015</w:t>
      </w:r>
      <w:r w:rsidR="00172C63" w:rsidRPr="00622740">
        <w:rPr>
          <w:rFonts w:ascii="Times New Roman" w:hAnsi="Times New Roman" w:cs="Times New Roman"/>
          <w:sz w:val="26"/>
          <w:szCs w:val="26"/>
        </w:rPr>
        <w:t xml:space="preserve"> года к </w:t>
      </w:r>
      <w:r w:rsidR="00B432AB" w:rsidRPr="00622740">
        <w:rPr>
          <w:rFonts w:ascii="Times New Roman" w:hAnsi="Times New Roman" w:cs="Times New Roman"/>
          <w:sz w:val="26"/>
          <w:szCs w:val="26"/>
        </w:rPr>
        <w:t xml:space="preserve">последующим годам незначительно снизится на 1%. Это связано с закрытием отдаленных поселков и переселения жителей за пределы района. </w:t>
      </w:r>
      <w:r w:rsidRPr="00622740">
        <w:rPr>
          <w:rFonts w:ascii="Times New Roman" w:hAnsi="Times New Roman" w:cs="Times New Roman"/>
          <w:sz w:val="26"/>
          <w:szCs w:val="26"/>
        </w:rPr>
        <w:t>Снижение фонда оплаты труда, при ежегодном росте зарплат, вызвано исключительно уменьшением экономически активной части населения.</w:t>
      </w:r>
    </w:p>
    <w:p w:rsidR="00452B9D" w:rsidRPr="00D31BAC" w:rsidRDefault="00620444" w:rsidP="00452B9D">
      <w:pPr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3.2 </w:t>
      </w:r>
      <w:r w:rsidR="00452B9D" w:rsidRPr="00D31BA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Предварительные итоги социально-экономического развития района за истекший период 2016 года (9 месяцев)</w:t>
      </w:r>
    </w:p>
    <w:p w:rsidR="00452B9D" w:rsidRDefault="00452B9D" w:rsidP="00452B9D">
      <w:pPr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21A3F">
        <w:rPr>
          <w:rFonts w:ascii="Times New Roman" w:hAnsi="Times New Roman" w:cs="Times New Roman"/>
          <w:color w:val="000000" w:themeColor="text1"/>
          <w:sz w:val="26"/>
          <w:szCs w:val="26"/>
        </w:rPr>
        <w:t>Выручка от реализации продукции, работ,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9 месяцев 2016 года составила 575,7 млн. рублей или 125% к соответствующему периоду 2015 года. В объеме производства продукции, работ, услуг доля отраслей составила: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-промышленность-21%,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-производство теплоэнергии-17%,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-лесное хозяйство-1%,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-торговля-48%,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-транспорт-5%,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-прочие услуги-8%.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Выручка от реализации продукции, работ, услуг на душу населения составила 127 тыс. рублей, что на 37% выше, чем за соответствующий период прошлого года.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Доля населения занятого в экономике района составила 43%.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Основными факторами, сдерживающими развитие экономики и социальной сферы района являются: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-отсутствие стабильной, более дешевой транспортной схемы,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-высокий предпринимательский риск.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D31BA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lastRenderedPageBreak/>
        <w:t xml:space="preserve">Промышленное и лесное хозяйство 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Объем продукции, выпущенной за 9 месяцев 2016 года предприятиями промышленного производства вырос на 12% относительно соответствующего периода прошлого гола и составил 121,4 млн. рублей, в том числе: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 добыча полезных ископаемых- 120,0 млн. рублей,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-обрабатывающие производства-1,5 млн. рублей.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Объем продукции, выпущенной за 9 месяцев 2016 года предприятиями лесного хозяйства составил 5 млн. рублей, что составляет 63% к соответствующему периоду.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E776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Потребительский рынок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Основной объем торговой деятельности в районе формируют индивидуальные предприниматели. За 9 месяцев 2016 года выручка осталась на уровне аналогичного периода прошлого года и составила 276 млн. рублей. Ситуация на потребительском рынке стабильна.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FE776E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Малый бизнес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На 01.10.2016 года на территории муниципального образования Мамско-Чуйского района действует 23 предприятия, из них 21 –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микропредприятия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2 – малые.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Количество предприятий малого бизнеса на 1 тысячу населения составляет 5,5 единицы, что составляет 100% к соответствующему периоду прошлого года.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Среднесписочная численность работающих на малых предприятиях составила 560 человек, что составляет в общем количестве населения занятого в экономике района 29%. Число индивидуальных предпринимателей-87 человек. Структура индивидуального предпринимательства состоит: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-розничная торговля промышленными и непромышленными товарами -70%.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-оказание бытовых услуг населению, грузоперевозки, услуги такси, стоматологические услуги и прочие-30%. Индивидуальные предприниматели формируют весь объем торговой деятельности в районе.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Субъектами малого предпринимательства отгружено товаров собственного производства, выполнено работ, услуг на сумму 575,7 млн. рублей, что на 25% больше, чем за аналогичный период прошлого года.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Финансы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За 9 месяцев 2016 года план по налогам и сборам в консолидированный бюджет района выполнен на 93,2%. Всего собственные доходы составили 25,9 млн. рублей или 79,5% к соответствующему периоду прошлого года. В структуре собственных доходов района наибольший удельный вес составляют: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-НДФЛ-64%,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-ЕНВД-5%.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По данным аналитического отчета о социально-экономической ситуации в МО Мамско-Чуйского района за 9 месяцев 2016 года обеспеченность собственными доходами консолидированного местного бюджета на душу населения составила 7987 рублей или 121,8% к соответствующему периоду прошлого года.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Уровень жизни населения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Среднесписочная численность работающих за 9 месяцев 2016 года составила 1942 человека, что на 5% ниже показателя аналогичного периода прошлого года.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Среднемесячная заработная плата выросла относительно аналогичного периода прошлого года на 1,6% и составила 27150,0 рублей, среднедушевой денежный доход</w:t>
      </w:r>
      <w:r w:rsidR="00B048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на 4,9% и составил 18671,0рубль, прожиточный минимум-на 17% и составил 12207,0 рублей. 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Численность населения с доходами ниже прожиточного минимума составила 807 человек или 18% всего населения района. По сравнению с аналогичным периодом прошлого года она уменьшилась на 22%.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Уровень регистрируемой безработицы составил 4,4%, что аналогично показателям прошлого года за 9 месяцев.</w:t>
      </w:r>
    </w:p>
    <w:p w:rsidR="00452B9D" w:rsidRDefault="00452B9D" w:rsidP="00452B9D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Задолженность по выплате заработной платы работникам муниципальных учреждений на 01.10.2016 года составила 589,0 тыс. рублей, работникам промышленных предприятий-6130,0тыс. рублей.</w:t>
      </w:r>
    </w:p>
    <w:p w:rsidR="004F1204" w:rsidRDefault="004F1204" w:rsidP="003559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F1204" w:rsidRPr="004E0EFE" w:rsidRDefault="004F1204" w:rsidP="003559C1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45A54" w:rsidRPr="00D73522" w:rsidRDefault="00D33457" w:rsidP="00FA5BF2">
      <w:pPr>
        <w:tabs>
          <w:tab w:val="left" w:pos="147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>4. Доходы бюджета.</w:t>
      </w:r>
    </w:p>
    <w:p w:rsidR="00337860" w:rsidRDefault="00F2351C" w:rsidP="007D19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/>
          <w:bCs/>
          <w:sz w:val="26"/>
          <w:szCs w:val="26"/>
        </w:rPr>
        <w:t xml:space="preserve">    </w:t>
      </w:r>
      <w:r w:rsidR="00A92D44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D73522">
        <w:rPr>
          <w:rFonts w:ascii="Times New Roman" w:hAnsi="Times New Roman" w:cs="Times New Roman"/>
          <w:bCs/>
          <w:sz w:val="26"/>
          <w:szCs w:val="26"/>
        </w:rPr>
        <w:t>При подготовке прогноза доходов</w:t>
      </w:r>
      <w:r w:rsidR="004077C8">
        <w:rPr>
          <w:rFonts w:ascii="Times New Roman" w:hAnsi="Times New Roman" w:cs="Times New Roman"/>
          <w:bCs/>
          <w:sz w:val="26"/>
          <w:szCs w:val="26"/>
        </w:rPr>
        <w:t xml:space="preserve"> на 2017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077C8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D1163D" w:rsidRPr="00D735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82922">
        <w:rPr>
          <w:rFonts w:ascii="Times New Roman" w:hAnsi="Times New Roman" w:cs="Times New Roman"/>
          <w:bCs/>
          <w:sz w:val="26"/>
          <w:szCs w:val="26"/>
        </w:rPr>
        <w:t xml:space="preserve">учтены </w:t>
      </w:r>
      <w:r w:rsidR="00675743">
        <w:rPr>
          <w:rFonts w:ascii="Times New Roman" w:hAnsi="Times New Roman" w:cs="Times New Roman"/>
          <w:bCs/>
          <w:sz w:val="26"/>
          <w:szCs w:val="26"/>
        </w:rPr>
        <w:t>положения Федерального</w:t>
      </w:r>
      <w:r w:rsidR="002B3383">
        <w:rPr>
          <w:rFonts w:ascii="Times New Roman" w:hAnsi="Times New Roman" w:cs="Times New Roman"/>
          <w:bCs/>
          <w:sz w:val="26"/>
          <w:szCs w:val="26"/>
        </w:rPr>
        <w:t xml:space="preserve"> Закона Иркутской области от 22.10.2013 года № 74-ОЗ «</w:t>
      </w:r>
      <w:r w:rsidR="00337860">
        <w:rPr>
          <w:rFonts w:ascii="Times New Roman" w:hAnsi="Times New Roman" w:cs="Times New Roman"/>
          <w:bCs/>
          <w:sz w:val="26"/>
          <w:szCs w:val="26"/>
        </w:rPr>
        <w:t>О межбюджетных трансфертах и нормативах отчислений доходов в местные бюджеты» (с изменениями и дополнениями), проектом закона Иркутской облас</w:t>
      </w:r>
      <w:r w:rsidR="00675743">
        <w:rPr>
          <w:rFonts w:ascii="Times New Roman" w:hAnsi="Times New Roman" w:cs="Times New Roman"/>
          <w:bCs/>
          <w:sz w:val="26"/>
          <w:szCs w:val="26"/>
        </w:rPr>
        <w:t>ти «Об областном бюджете на 2017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675743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» (в части объемов распределения </w:t>
      </w:r>
      <w:r w:rsidR="00675743">
        <w:rPr>
          <w:rFonts w:ascii="Times New Roman" w:hAnsi="Times New Roman" w:cs="Times New Roman"/>
          <w:bCs/>
          <w:sz w:val="26"/>
          <w:szCs w:val="26"/>
        </w:rPr>
        <w:t>межбюджетных трансфертов на 2017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675743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 из областного бюджета бюджетам муниципальных</w:t>
      </w:r>
      <w:r w:rsidR="00675743">
        <w:rPr>
          <w:rFonts w:ascii="Times New Roman" w:hAnsi="Times New Roman" w:cs="Times New Roman"/>
          <w:bCs/>
          <w:sz w:val="26"/>
          <w:szCs w:val="26"/>
        </w:rPr>
        <w:t xml:space="preserve"> образований Иркутской области), проекта Закона Иркутской области «О внесении изменений в отдельные законы Иркутской области (в части перераспределения из областного бюджета в местные бюджеты 5% доходов от акцизов на нефтепродукты и </w:t>
      </w:r>
      <w:r w:rsidR="00CF3102">
        <w:rPr>
          <w:rFonts w:ascii="Times New Roman" w:hAnsi="Times New Roman" w:cs="Times New Roman"/>
          <w:bCs/>
          <w:sz w:val="26"/>
          <w:szCs w:val="26"/>
        </w:rPr>
        <w:t>30</w:t>
      </w:r>
      <w:r w:rsidR="00675743">
        <w:rPr>
          <w:rFonts w:ascii="Times New Roman" w:hAnsi="Times New Roman" w:cs="Times New Roman"/>
          <w:bCs/>
          <w:sz w:val="26"/>
          <w:szCs w:val="26"/>
        </w:rPr>
        <w:t>% от налога, взимаемого в связи с применением упрощенной системы налого</w:t>
      </w:r>
      <w:r w:rsidR="00CF3102">
        <w:rPr>
          <w:rFonts w:ascii="Times New Roman" w:hAnsi="Times New Roman" w:cs="Times New Roman"/>
          <w:bCs/>
          <w:sz w:val="26"/>
          <w:szCs w:val="26"/>
        </w:rPr>
        <w:t>обложения</w:t>
      </w:r>
      <w:r w:rsidR="00675743">
        <w:rPr>
          <w:rFonts w:ascii="Times New Roman" w:hAnsi="Times New Roman" w:cs="Times New Roman"/>
          <w:bCs/>
          <w:sz w:val="26"/>
          <w:szCs w:val="26"/>
        </w:rPr>
        <w:t>).</w:t>
      </w:r>
    </w:p>
    <w:p w:rsidR="00933BBB" w:rsidRDefault="00A92D44" w:rsidP="007D19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933BBB" w:rsidRPr="00D73522">
        <w:rPr>
          <w:rFonts w:ascii="Times New Roman" w:hAnsi="Times New Roman" w:cs="Times New Roman"/>
          <w:bCs/>
          <w:sz w:val="26"/>
          <w:szCs w:val="26"/>
        </w:rPr>
        <w:t xml:space="preserve">  Прогноз доходов районного бюджета на 201</w:t>
      </w: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933BBB" w:rsidRPr="00D7352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933BBB" w:rsidRPr="00D735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37860">
        <w:rPr>
          <w:rFonts w:ascii="Times New Roman" w:hAnsi="Times New Roman" w:cs="Times New Roman"/>
          <w:bCs/>
          <w:sz w:val="26"/>
          <w:szCs w:val="26"/>
        </w:rPr>
        <w:t>осуществлен на основе</w:t>
      </w:r>
      <w:r>
        <w:rPr>
          <w:rFonts w:ascii="Times New Roman" w:hAnsi="Times New Roman" w:cs="Times New Roman"/>
          <w:bCs/>
          <w:sz w:val="26"/>
          <w:szCs w:val="26"/>
        </w:rPr>
        <w:t xml:space="preserve"> фактического исполнения за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 2015 год</w:t>
      </w:r>
      <w:r>
        <w:rPr>
          <w:rFonts w:ascii="Times New Roman" w:hAnsi="Times New Roman" w:cs="Times New Roman"/>
          <w:bCs/>
          <w:sz w:val="26"/>
          <w:szCs w:val="26"/>
        </w:rPr>
        <w:t>, оценки</w:t>
      </w:r>
      <w:r w:rsidR="00337860">
        <w:rPr>
          <w:rFonts w:ascii="Times New Roman" w:hAnsi="Times New Roman" w:cs="Times New Roman"/>
          <w:bCs/>
          <w:sz w:val="26"/>
          <w:szCs w:val="26"/>
        </w:rPr>
        <w:t xml:space="preserve"> по итогам исполнения бюджета</w:t>
      </w:r>
      <w:r w:rsidR="001C30C7">
        <w:rPr>
          <w:rFonts w:ascii="Times New Roman" w:hAnsi="Times New Roman" w:cs="Times New Roman"/>
          <w:bCs/>
          <w:sz w:val="26"/>
          <w:szCs w:val="26"/>
        </w:rPr>
        <w:t xml:space="preserve"> за 2016 год по состоянию на 01.11.2016</w:t>
      </w:r>
      <w:r w:rsidR="00B048C9">
        <w:rPr>
          <w:rFonts w:ascii="Times New Roman" w:hAnsi="Times New Roman" w:cs="Times New Roman"/>
          <w:bCs/>
          <w:sz w:val="26"/>
          <w:szCs w:val="26"/>
        </w:rPr>
        <w:t xml:space="preserve"> года представленным в таблице 3</w:t>
      </w:r>
      <w:r w:rsidR="001C30C7">
        <w:rPr>
          <w:rFonts w:ascii="Times New Roman" w:hAnsi="Times New Roman" w:cs="Times New Roman"/>
          <w:bCs/>
          <w:sz w:val="26"/>
          <w:szCs w:val="26"/>
        </w:rPr>
        <w:t>:</w:t>
      </w:r>
    </w:p>
    <w:p w:rsidR="001C30C7" w:rsidRPr="00B048C9" w:rsidRDefault="00B048C9" w:rsidP="0028086F">
      <w:pPr>
        <w:spacing w:after="0"/>
        <w:jc w:val="both"/>
        <w:rPr>
          <w:rFonts w:ascii="Times New Roman" w:hAnsi="Times New Roman" w:cs="Times New Roman"/>
          <w:bCs/>
        </w:rPr>
      </w:pPr>
      <w:r w:rsidRPr="00B048C9">
        <w:rPr>
          <w:rFonts w:ascii="Times New Roman" w:hAnsi="Times New Roman" w:cs="Times New Roman"/>
          <w:bCs/>
        </w:rPr>
        <w:t>таблица 3</w:t>
      </w:r>
      <w:r w:rsidR="00913FD8" w:rsidRPr="00B048C9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</w:t>
      </w:r>
      <w:proofErr w:type="gramStart"/>
      <w:r w:rsidR="00913FD8" w:rsidRPr="00B048C9">
        <w:rPr>
          <w:rFonts w:ascii="Times New Roman" w:hAnsi="Times New Roman" w:cs="Times New Roman"/>
          <w:bCs/>
        </w:rPr>
        <w:t xml:space="preserve">   (</w:t>
      </w:r>
      <w:proofErr w:type="gramEnd"/>
      <w:r w:rsidR="00913FD8" w:rsidRPr="00B048C9">
        <w:rPr>
          <w:rFonts w:ascii="Times New Roman" w:hAnsi="Times New Roman" w:cs="Times New Roman"/>
          <w:bCs/>
        </w:rPr>
        <w:t xml:space="preserve">тыс. рублей) 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5665"/>
        <w:gridCol w:w="1701"/>
        <w:gridCol w:w="1843"/>
      </w:tblGrid>
      <w:tr w:rsidR="001506D7" w:rsidRPr="001C30C7" w:rsidTr="001506D7">
        <w:tc>
          <w:tcPr>
            <w:tcW w:w="5665" w:type="dxa"/>
          </w:tcPr>
          <w:p w:rsidR="001506D7" w:rsidRPr="001C30C7" w:rsidRDefault="001506D7" w:rsidP="002808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701" w:type="dxa"/>
          </w:tcPr>
          <w:p w:rsidR="001506D7" w:rsidRPr="001C30C7" w:rsidRDefault="001506D7" w:rsidP="002808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 год</w:t>
            </w:r>
          </w:p>
          <w:p w:rsidR="001506D7" w:rsidRPr="001C30C7" w:rsidRDefault="001506D7" w:rsidP="002808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(факт)</w:t>
            </w:r>
          </w:p>
        </w:tc>
        <w:tc>
          <w:tcPr>
            <w:tcW w:w="1843" w:type="dxa"/>
          </w:tcPr>
          <w:p w:rsidR="001506D7" w:rsidRPr="001C30C7" w:rsidRDefault="001506D7" w:rsidP="002808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 год</w:t>
            </w:r>
          </w:p>
          <w:p w:rsidR="001506D7" w:rsidRPr="001C30C7" w:rsidRDefault="001506D7" w:rsidP="002808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C30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(ожидание)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ДОХОДЫ БЮДЖЕТА</w:t>
            </w:r>
          </w:p>
        </w:tc>
        <w:tc>
          <w:tcPr>
            <w:tcW w:w="1701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349583,0</w:t>
            </w:r>
          </w:p>
        </w:tc>
        <w:tc>
          <w:tcPr>
            <w:tcW w:w="1843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358586,0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37580,0</w:t>
            </w:r>
          </w:p>
        </w:tc>
        <w:tc>
          <w:tcPr>
            <w:tcW w:w="1843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49661,0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доходы, в том числе:</w:t>
            </w:r>
          </w:p>
        </w:tc>
        <w:tc>
          <w:tcPr>
            <w:tcW w:w="1701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26405,0</w:t>
            </w:r>
          </w:p>
        </w:tc>
        <w:tc>
          <w:tcPr>
            <w:tcW w:w="1843" w:type="dxa"/>
          </w:tcPr>
          <w:p w:rsidR="001506D7" w:rsidRPr="001C30C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26246,0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13FD8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22750,0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22715,0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13FD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Неналоговые доходы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в том числе: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11175,0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23415,0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-доходы от оказания платных услуг или компенсация затрат государства, в том числе:</w:t>
            </w:r>
          </w:p>
        </w:tc>
        <w:tc>
          <w:tcPr>
            <w:tcW w:w="1701" w:type="dxa"/>
          </w:tcPr>
          <w:p w:rsidR="001506D7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8817,0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7768,0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   -родительская плата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4510,0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4266,0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-доходы от продажи материальных и нематериальных активов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12930,0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-штрафы, санкции, возмещение ущерба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338,0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1289,0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-прочие неналоговые доходы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232,0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102,0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3C4D3A" w:rsidRDefault="001506D7" w:rsidP="007D194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C4D3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312003,0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308925,0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-дотация на выравнивание бюджетной обеспеченности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59259,0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59123,0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-дотация на сбалансированность бюджета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13108,0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30805,0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535FA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-субсидия на повышение эффективности бюджетных расходов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8000,0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-субсидия на приобретение и доставку ГСМ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22280,0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21438,0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-субсидия на выравнивание обеспеченности муниципальных районов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30990,0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34876,0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-субвенции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139378,0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131030,0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-другие МБТ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26757,0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23160,0</w:t>
            </w:r>
          </w:p>
        </w:tc>
      </w:tr>
      <w:tr w:rsidR="001506D7" w:rsidRPr="001C30C7" w:rsidTr="001506D7">
        <w:tc>
          <w:tcPr>
            <w:tcW w:w="5665" w:type="dxa"/>
          </w:tcPr>
          <w:p w:rsidR="001506D7" w:rsidRPr="00913FD8" w:rsidRDefault="001506D7" w:rsidP="007D194A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-МБТ на оплату соглашений о передаче полномочий поселений в район</w:t>
            </w:r>
          </w:p>
        </w:tc>
        <w:tc>
          <w:tcPr>
            <w:tcW w:w="1701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12337,0</w:t>
            </w:r>
          </w:p>
        </w:tc>
        <w:tc>
          <w:tcPr>
            <w:tcW w:w="1843" w:type="dxa"/>
          </w:tcPr>
          <w:p w:rsidR="001506D7" w:rsidRPr="00913FD8" w:rsidRDefault="001506D7" w:rsidP="00913FD8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8504,0</w:t>
            </w:r>
          </w:p>
        </w:tc>
      </w:tr>
    </w:tbl>
    <w:p w:rsidR="001C30C7" w:rsidRPr="001C30C7" w:rsidRDefault="001C30C7" w:rsidP="007D194A">
      <w:pPr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CA4C65" w:rsidRDefault="009B15B9" w:rsidP="007D19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     Основные характеристики прогноза поступлений дох</w:t>
      </w:r>
      <w:r w:rsidR="00933BBB" w:rsidRPr="00D73522">
        <w:rPr>
          <w:rFonts w:ascii="Times New Roman" w:hAnsi="Times New Roman" w:cs="Times New Roman"/>
          <w:bCs/>
          <w:sz w:val="26"/>
          <w:szCs w:val="26"/>
        </w:rPr>
        <w:t>одов в районный бюджет на 20</w:t>
      </w:r>
      <w:r w:rsidR="00A92D44">
        <w:rPr>
          <w:rFonts w:ascii="Times New Roman" w:hAnsi="Times New Roman" w:cs="Times New Roman"/>
          <w:bCs/>
          <w:sz w:val="26"/>
          <w:szCs w:val="26"/>
        </w:rPr>
        <w:t>17 год и на плановый период 2018-2019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годов с учетом бюджетного и налогового законодательства представлены в таблице</w:t>
      </w:r>
      <w:r w:rsidR="00B048C9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215F07" w:rsidRPr="00D73522">
        <w:rPr>
          <w:rFonts w:ascii="Times New Roman" w:hAnsi="Times New Roman" w:cs="Times New Roman"/>
          <w:bCs/>
          <w:sz w:val="26"/>
          <w:szCs w:val="26"/>
        </w:rPr>
        <w:t>:</w:t>
      </w:r>
    </w:p>
    <w:p w:rsidR="007D194A" w:rsidRPr="00B048C9" w:rsidRDefault="007D194A" w:rsidP="007D194A">
      <w:pPr>
        <w:spacing w:after="0"/>
        <w:rPr>
          <w:rFonts w:ascii="Times New Roman" w:hAnsi="Times New Roman" w:cs="Times New Roman"/>
          <w:bCs/>
        </w:rPr>
      </w:pPr>
      <w:r w:rsidRPr="00B048C9">
        <w:rPr>
          <w:rFonts w:ascii="Times New Roman" w:hAnsi="Times New Roman" w:cs="Times New Roman"/>
          <w:bCs/>
        </w:rPr>
        <w:t xml:space="preserve">  </w:t>
      </w:r>
      <w:r w:rsidR="00B048C9" w:rsidRPr="00B048C9">
        <w:rPr>
          <w:rFonts w:ascii="Times New Roman" w:hAnsi="Times New Roman" w:cs="Times New Roman"/>
          <w:bCs/>
        </w:rPr>
        <w:t>таблица 4</w:t>
      </w:r>
      <w:r w:rsidRPr="00B048C9">
        <w:rPr>
          <w:rFonts w:ascii="Times New Roman" w:hAnsi="Times New Roman" w:cs="Times New Roman"/>
          <w:bCs/>
        </w:rPr>
        <w:t xml:space="preserve">   </w:t>
      </w:r>
      <w:r w:rsidR="00B048C9">
        <w:rPr>
          <w:rFonts w:ascii="Times New Roman" w:hAnsi="Times New Roman" w:cs="Times New Roman"/>
          <w:bCs/>
        </w:rPr>
        <w:t xml:space="preserve">   </w:t>
      </w:r>
      <w:r w:rsidRPr="00B048C9">
        <w:rPr>
          <w:rFonts w:ascii="Times New Roman" w:hAnsi="Times New Roman" w:cs="Times New Roman"/>
          <w:bCs/>
        </w:rPr>
        <w:t xml:space="preserve">                         </w:t>
      </w:r>
      <w:r w:rsidR="00C8344A" w:rsidRPr="00B048C9">
        <w:rPr>
          <w:rFonts w:ascii="Times New Roman" w:hAnsi="Times New Roman" w:cs="Times New Roman"/>
          <w:bCs/>
        </w:rPr>
        <w:t xml:space="preserve">                                 </w:t>
      </w:r>
      <w:r w:rsidR="001C30C7" w:rsidRPr="00B048C9">
        <w:rPr>
          <w:rFonts w:ascii="Times New Roman" w:hAnsi="Times New Roman" w:cs="Times New Roman"/>
          <w:bCs/>
        </w:rPr>
        <w:t xml:space="preserve">                                              </w:t>
      </w:r>
      <w:r w:rsidR="00C8344A" w:rsidRPr="00B048C9">
        <w:rPr>
          <w:rFonts w:ascii="Times New Roman" w:hAnsi="Times New Roman" w:cs="Times New Roman"/>
          <w:bCs/>
        </w:rPr>
        <w:t xml:space="preserve">   </w:t>
      </w:r>
      <w:r w:rsidR="0028086F">
        <w:rPr>
          <w:rFonts w:ascii="Times New Roman" w:hAnsi="Times New Roman" w:cs="Times New Roman"/>
          <w:bCs/>
        </w:rPr>
        <w:t xml:space="preserve"> </w:t>
      </w:r>
      <w:r w:rsidR="00860686" w:rsidRPr="00B048C9">
        <w:rPr>
          <w:rFonts w:ascii="Times New Roman" w:hAnsi="Times New Roman" w:cs="Times New Roman"/>
          <w:bCs/>
        </w:rPr>
        <w:t xml:space="preserve"> </w:t>
      </w:r>
      <w:r w:rsidR="00D828B9" w:rsidRPr="00B048C9">
        <w:rPr>
          <w:rFonts w:ascii="Times New Roman" w:hAnsi="Times New Roman" w:cs="Times New Roman"/>
          <w:bCs/>
        </w:rPr>
        <w:t xml:space="preserve"> </w:t>
      </w:r>
      <w:r w:rsidRPr="00B048C9">
        <w:rPr>
          <w:rFonts w:ascii="Times New Roman" w:hAnsi="Times New Roman" w:cs="Times New Roman"/>
          <w:bCs/>
        </w:rPr>
        <w:t xml:space="preserve">       </w:t>
      </w:r>
      <w:proofErr w:type="gramStart"/>
      <w:r w:rsidRPr="00B048C9">
        <w:rPr>
          <w:rFonts w:ascii="Times New Roman" w:hAnsi="Times New Roman" w:cs="Times New Roman"/>
          <w:bCs/>
        </w:rPr>
        <w:t xml:space="preserve">   </w:t>
      </w:r>
      <w:r w:rsidR="00C8344A" w:rsidRPr="00B048C9">
        <w:rPr>
          <w:rFonts w:ascii="Times New Roman" w:hAnsi="Times New Roman" w:cs="Times New Roman"/>
          <w:bCs/>
        </w:rPr>
        <w:t>(</w:t>
      </w:r>
      <w:proofErr w:type="gramEnd"/>
      <w:r w:rsidR="00C8344A" w:rsidRPr="00B048C9">
        <w:rPr>
          <w:rFonts w:ascii="Times New Roman" w:hAnsi="Times New Roman" w:cs="Times New Roman"/>
          <w:bCs/>
        </w:rPr>
        <w:t>тыс. рублей)</w:t>
      </w:r>
      <w:r w:rsidRPr="00B048C9">
        <w:rPr>
          <w:rFonts w:ascii="Times New Roman" w:hAnsi="Times New Roman" w:cs="Times New Roman"/>
          <w:bCs/>
        </w:rPr>
        <w:t xml:space="preserve">                                                           </w:t>
      </w:r>
      <w:r w:rsidR="00632D08" w:rsidRPr="00B048C9">
        <w:rPr>
          <w:rFonts w:ascii="Times New Roman" w:hAnsi="Times New Roman" w:cs="Times New Roman"/>
          <w:bCs/>
        </w:rPr>
        <w:t xml:space="preserve">                      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851"/>
        <w:gridCol w:w="708"/>
        <w:gridCol w:w="993"/>
        <w:gridCol w:w="850"/>
        <w:gridCol w:w="851"/>
        <w:gridCol w:w="850"/>
        <w:gridCol w:w="992"/>
        <w:gridCol w:w="709"/>
      </w:tblGrid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Показатель</w:t>
            </w:r>
          </w:p>
        </w:tc>
        <w:tc>
          <w:tcPr>
            <w:tcW w:w="850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2015</w:t>
            </w: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2016</w:t>
            </w: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708" w:type="dxa"/>
          </w:tcPr>
          <w:p w:rsidR="00994FB2" w:rsidRPr="00D73522" w:rsidRDefault="00023391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Темп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роста,</w:t>
            </w:r>
            <w:r w:rsidR="00994FB2"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  <w:proofErr w:type="gramEnd"/>
          </w:p>
        </w:tc>
        <w:tc>
          <w:tcPr>
            <w:tcW w:w="993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</w:t>
            </w: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850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 роста, %</w:t>
            </w:r>
          </w:p>
        </w:tc>
        <w:tc>
          <w:tcPr>
            <w:tcW w:w="851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</w:t>
            </w: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</w:p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850" w:type="dxa"/>
          </w:tcPr>
          <w:p w:rsidR="00994FB2" w:rsidRPr="00D73522" w:rsidRDefault="00023391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Темп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роста,</w:t>
            </w:r>
            <w:r w:rsidR="00994FB2"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%</w:t>
            </w:r>
            <w:proofErr w:type="gramEnd"/>
          </w:p>
        </w:tc>
        <w:tc>
          <w:tcPr>
            <w:tcW w:w="992" w:type="dxa"/>
          </w:tcPr>
          <w:p w:rsidR="00994FB2" w:rsidRDefault="003933F3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2019г.</w:t>
            </w:r>
          </w:p>
          <w:p w:rsidR="003933F3" w:rsidRPr="00D73522" w:rsidRDefault="003933F3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прогноз</w:t>
            </w:r>
          </w:p>
        </w:tc>
        <w:tc>
          <w:tcPr>
            <w:tcW w:w="709" w:type="dxa"/>
          </w:tcPr>
          <w:p w:rsidR="00994FB2" w:rsidRDefault="003933F3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Темп</w:t>
            </w:r>
          </w:p>
          <w:p w:rsidR="003933F3" w:rsidRPr="00D73522" w:rsidRDefault="003933F3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роста, %</w:t>
            </w: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850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994FB2" w:rsidRP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37580,0</w:t>
            </w:r>
          </w:p>
        </w:tc>
        <w:tc>
          <w:tcPr>
            <w:tcW w:w="851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49598,8</w:t>
            </w:r>
          </w:p>
        </w:tc>
        <w:tc>
          <w:tcPr>
            <w:tcW w:w="708" w:type="dxa"/>
          </w:tcPr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325A90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132,0</w:t>
            </w:r>
          </w:p>
        </w:tc>
        <w:tc>
          <w:tcPr>
            <w:tcW w:w="993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39934,6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80,5</w:t>
            </w:r>
          </w:p>
        </w:tc>
        <w:tc>
          <w:tcPr>
            <w:tcW w:w="851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39934,6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39934,6</w:t>
            </w:r>
          </w:p>
        </w:tc>
        <w:tc>
          <w:tcPr>
            <w:tcW w:w="709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100</w:t>
            </w: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поступления, из них</w:t>
            </w:r>
          </w:p>
        </w:tc>
        <w:tc>
          <w:tcPr>
            <w:tcW w:w="850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  <w:p w:rsidR="00994FB2" w:rsidRP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31200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3,0</w:t>
            </w:r>
          </w:p>
        </w:tc>
        <w:tc>
          <w:tcPr>
            <w:tcW w:w="851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260221,0</w:t>
            </w:r>
          </w:p>
        </w:tc>
        <w:tc>
          <w:tcPr>
            <w:tcW w:w="708" w:type="dxa"/>
          </w:tcPr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325A90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83,4</w:t>
            </w:r>
          </w:p>
        </w:tc>
        <w:tc>
          <w:tcPr>
            <w:tcW w:w="993" w:type="dxa"/>
          </w:tcPr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994FB2" w:rsidRPr="00D73522" w:rsidRDefault="00CF310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248517,9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CF310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95,5</w:t>
            </w:r>
          </w:p>
        </w:tc>
        <w:tc>
          <w:tcPr>
            <w:tcW w:w="851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FA78D5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229345,9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92,3</w:t>
            </w:r>
          </w:p>
        </w:tc>
        <w:tc>
          <w:tcPr>
            <w:tcW w:w="992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FA78D5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224157,6</w:t>
            </w:r>
          </w:p>
        </w:tc>
        <w:tc>
          <w:tcPr>
            <w:tcW w:w="709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FA78D5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97,9</w:t>
            </w: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Дотации, в том числе</w:t>
            </w:r>
          </w:p>
        </w:tc>
        <w:tc>
          <w:tcPr>
            <w:tcW w:w="850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59259,5</w:t>
            </w:r>
          </w:p>
        </w:tc>
        <w:tc>
          <w:tcPr>
            <w:tcW w:w="851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59122,6</w:t>
            </w:r>
          </w:p>
        </w:tc>
        <w:tc>
          <w:tcPr>
            <w:tcW w:w="708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Default="00325A90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325A90" w:rsidRPr="00D73522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99,8</w:t>
            </w:r>
          </w:p>
        </w:tc>
        <w:tc>
          <w:tcPr>
            <w:tcW w:w="993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CF310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62881,4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CF310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106,4</w:t>
            </w:r>
          </w:p>
        </w:tc>
        <w:tc>
          <w:tcPr>
            <w:tcW w:w="851" w:type="dxa"/>
          </w:tcPr>
          <w:p w:rsidR="00994FB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FA78D5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58995,1</w:t>
            </w:r>
          </w:p>
        </w:tc>
        <w:tc>
          <w:tcPr>
            <w:tcW w:w="850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Pr="00D73522" w:rsidRDefault="00FA78D5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93,8</w:t>
            </w:r>
          </w:p>
        </w:tc>
        <w:tc>
          <w:tcPr>
            <w:tcW w:w="992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FA78D5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60070,5</w:t>
            </w:r>
          </w:p>
        </w:tc>
        <w:tc>
          <w:tcPr>
            <w:tcW w:w="709" w:type="dxa"/>
          </w:tcPr>
          <w:p w:rsidR="00994FB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D31E6C" w:rsidRDefault="00FA78D5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101,8</w:t>
            </w: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иные дотации</w:t>
            </w:r>
          </w:p>
        </w:tc>
        <w:tc>
          <w:tcPr>
            <w:tcW w:w="850" w:type="dxa"/>
          </w:tcPr>
          <w:p w:rsidR="00994FB2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13107,5</w:t>
            </w:r>
          </w:p>
        </w:tc>
        <w:tc>
          <w:tcPr>
            <w:tcW w:w="851" w:type="dxa"/>
          </w:tcPr>
          <w:p w:rsidR="00994FB2" w:rsidRPr="00D73522" w:rsidRDefault="00325A90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30805,6</w:t>
            </w:r>
          </w:p>
        </w:tc>
        <w:tc>
          <w:tcPr>
            <w:tcW w:w="708" w:type="dxa"/>
          </w:tcPr>
          <w:p w:rsidR="00994FB2" w:rsidRPr="00D73522" w:rsidRDefault="00D31E6C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235,0</w:t>
            </w:r>
          </w:p>
        </w:tc>
        <w:tc>
          <w:tcPr>
            <w:tcW w:w="993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</w:tcPr>
          <w:p w:rsidR="00994FB2" w:rsidRPr="00D73522" w:rsidRDefault="00994FB2" w:rsidP="00652B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94FB2" w:rsidRPr="00D73522" w:rsidTr="00FA78D5">
        <w:tc>
          <w:tcPr>
            <w:tcW w:w="1555" w:type="dxa"/>
          </w:tcPr>
          <w:p w:rsidR="00994FB2" w:rsidRPr="00D73522" w:rsidRDefault="00994FB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доходов</w:t>
            </w:r>
          </w:p>
        </w:tc>
        <w:tc>
          <w:tcPr>
            <w:tcW w:w="850" w:type="dxa"/>
          </w:tcPr>
          <w:p w:rsidR="00994FB2" w:rsidRPr="00D73522" w:rsidRDefault="00325A90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349583,0</w:t>
            </w:r>
          </w:p>
        </w:tc>
        <w:tc>
          <w:tcPr>
            <w:tcW w:w="851" w:type="dxa"/>
          </w:tcPr>
          <w:p w:rsidR="00994FB2" w:rsidRPr="00D73522" w:rsidRDefault="00325A90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309819,0</w:t>
            </w:r>
          </w:p>
        </w:tc>
        <w:tc>
          <w:tcPr>
            <w:tcW w:w="708" w:type="dxa"/>
          </w:tcPr>
          <w:p w:rsidR="00994FB2" w:rsidRPr="00D73522" w:rsidRDefault="00D31E6C" w:rsidP="00652B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88,6</w:t>
            </w:r>
          </w:p>
        </w:tc>
        <w:tc>
          <w:tcPr>
            <w:tcW w:w="993" w:type="dxa"/>
          </w:tcPr>
          <w:p w:rsidR="00994FB2" w:rsidRPr="00D73522" w:rsidRDefault="00CF310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288452,5</w:t>
            </w:r>
          </w:p>
        </w:tc>
        <w:tc>
          <w:tcPr>
            <w:tcW w:w="850" w:type="dxa"/>
          </w:tcPr>
          <w:p w:rsidR="00994FB2" w:rsidRPr="00D73522" w:rsidRDefault="00CF3102" w:rsidP="00652B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93,1</w:t>
            </w:r>
          </w:p>
        </w:tc>
        <w:tc>
          <w:tcPr>
            <w:tcW w:w="851" w:type="dxa"/>
          </w:tcPr>
          <w:p w:rsidR="00994FB2" w:rsidRPr="00D73522" w:rsidRDefault="00CF3102" w:rsidP="009B15B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262280,5</w:t>
            </w:r>
          </w:p>
        </w:tc>
        <w:tc>
          <w:tcPr>
            <w:tcW w:w="850" w:type="dxa"/>
          </w:tcPr>
          <w:p w:rsidR="00994FB2" w:rsidRPr="00D73522" w:rsidRDefault="00D31E6C" w:rsidP="00652B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93,4</w:t>
            </w:r>
          </w:p>
        </w:tc>
        <w:tc>
          <w:tcPr>
            <w:tcW w:w="992" w:type="dxa"/>
          </w:tcPr>
          <w:p w:rsidR="00994FB2" w:rsidRDefault="00FA78D5" w:rsidP="00652B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264092,2</w:t>
            </w:r>
          </w:p>
        </w:tc>
        <w:tc>
          <w:tcPr>
            <w:tcW w:w="709" w:type="dxa"/>
          </w:tcPr>
          <w:p w:rsidR="00994FB2" w:rsidRDefault="00FA78D5" w:rsidP="00652B0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98,1</w:t>
            </w:r>
          </w:p>
        </w:tc>
      </w:tr>
    </w:tbl>
    <w:p w:rsidR="009B15B9" w:rsidRPr="00D73522" w:rsidRDefault="009B15B9" w:rsidP="009B15B9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6B7D32" w:rsidRDefault="008B3E53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652B0B">
        <w:rPr>
          <w:rFonts w:ascii="Times New Roman" w:hAnsi="Times New Roman" w:cs="Times New Roman"/>
          <w:bCs/>
          <w:sz w:val="26"/>
          <w:szCs w:val="26"/>
        </w:rPr>
        <w:t>Доходы районног</w:t>
      </w:r>
      <w:r>
        <w:rPr>
          <w:rFonts w:ascii="Times New Roman" w:hAnsi="Times New Roman" w:cs="Times New Roman"/>
          <w:bCs/>
          <w:sz w:val="26"/>
          <w:szCs w:val="26"/>
        </w:rPr>
        <w:t>о бюджета на 2017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 w:rsidR="00FA78D5">
        <w:rPr>
          <w:rFonts w:ascii="Times New Roman" w:hAnsi="Times New Roman" w:cs="Times New Roman"/>
          <w:bCs/>
          <w:sz w:val="26"/>
          <w:szCs w:val="26"/>
        </w:rPr>
        <w:t>д запланированы в сумме 288452,5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B564C" w:rsidRPr="00D73522">
        <w:rPr>
          <w:rFonts w:ascii="Times New Roman" w:hAnsi="Times New Roman" w:cs="Times New Roman"/>
          <w:bCs/>
          <w:sz w:val="26"/>
          <w:szCs w:val="26"/>
        </w:rPr>
        <w:t>т</w:t>
      </w:r>
      <w:r w:rsidR="00FA78D5">
        <w:rPr>
          <w:rFonts w:ascii="Times New Roman" w:hAnsi="Times New Roman" w:cs="Times New Roman"/>
          <w:bCs/>
          <w:sz w:val="26"/>
          <w:szCs w:val="26"/>
        </w:rPr>
        <w:t>ыс. рублей, что на 21366,5</w:t>
      </w:r>
      <w:r w:rsidR="003C0F4D" w:rsidRPr="00D73522">
        <w:rPr>
          <w:rFonts w:ascii="Times New Roman" w:hAnsi="Times New Roman" w:cs="Times New Roman"/>
          <w:bCs/>
          <w:sz w:val="26"/>
          <w:szCs w:val="26"/>
        </w:rPr>
        <w:t xml:space="preserve"> тыс. рублей м</w:t>
      </w:r>
      <w:r>
        <w:rPr>
          <w:rFonts w:ascii="Times New Roman" w:hAnsi="Times New Roman" w:cs="Times New Roman"/>
          <w:bCs/>
          <w:sz w:val="26"/>
          <w:szCs w:val="26"/>
        </w:rPr>
        <w:t>еньше ожидаемых поступлений 2016 года и составляе</w:t>
      </w:r>
      <w:r w:rsidR="00FA78D5">
        <w:rPr>
          <w:rFonts w:ascii="Times New Roman" w:hAnsi="Times New Roman" w:cs="Times New Roman"/>
          <w:bCs/>
          <w:sz w:val="26"/>
          <w:szCs w:val="26"/>
        </w:rPr>
        <w:t>т 93,1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% к ож</w:t>
      </w:r>
      <w:r>
        <w:rPr>
          <w:rFonts w:ascii="Times New Roman" w:hAnsi="Times New Roman" w:cs="Times New Roman"/>
          <w:bCs/>
          <w:sz w:val="26"/>
          <w:szCs w:val="26"/>
        </w:rPr>
        <w:t>идаемому уровню поступлений 2016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года, налоговые и неналоговые доходы со</w:t>
      </w:r>
      <w:r>
        <w:rPr>
          <w:rFonts w:ascii="Times New Roman" w:hAnsi="Times New Roman" w:cs="Times New Roman"/>
          <w:bCs/>
          <w:sz w:val="26"/>
          <w:szCs w:val="26"/>
        </w:rPr>
        <w:t>ставят 39934,6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652B0B">
        <w:rPr>
          <w:rFonts w:ascii="Times New Roman" w:hAnsi="Times New Roman" w:cs="Times New Roman"/>
          <w:bCs/>
          <w:sz w:val="26"/>
          <w:szCs w:val="26"/>
        </w:rPr>
        <w:t xml:space="preserve">ыс. рублей, </w:t>
      </w:r>
      <w:r>
        <w:rPr>
          <w:rFonts w:ascii="Times New Roman" w:hAnsi="Times New Roman" w:cs="Times New Roman"/>
          <w:bCs/>
          <w:sz w:val="26"/>
          <w:szCs w:val="26"/>
        </w:rPr>
        <w:t>что на 9664,2</w:t>
      </w:r>
      <w:r w:rsidR="00652B0B">
        <w:rPr>
          <w:rFonts w:ascii="Times New Roman" w:hAnsi="Times New Roman" w:cs="Times New Roman"/>
          <w:bCs/>
          <w:sz w:val="26"/>
          <w:szCs w:val="26"/>
        </w:rPr>
        <w:t xml:space="preserve"> тыс. рублей м</w:t>
      </w:r>
      <w:r>
        <w:rPr>
          <w:rFonts w:ascii="Times New Roman" w:hAnsi="Times New Roman" w:cs="Times New Roman"/>
          <w:bCs/>
          <w:sz w:val="26"/>
          <w:szCs w:val="26"/>
        </w:rPr>
        <w:t>еньше ожидаемых поступлений 2016 года и составляет 80,5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>% к ож</w:t>
      </w:r>
      <w:r w:rsidR="003C0F4D" w:rsidRPr="00D73522">
        <w:rPr>
          <w:rFonts w:ascii="Times New Roman" w:hAnsi="Times New Roman" w:cs="Times New Roman"/>
          <w:bCs/>
          <w:sz w:val="26"/>
          <w:szCs w:val="26"/>
        </w:rPr>
        <w:t>идае</w:t>
      </w:r>
      <w:r>
        <w:rPr>
          <w:rFonts w:ascii="Times New Roman" w:hAnsi="Times New Roman" w:cs="Times New Roman"/>
          <w:bCs/>
          <w:sz w:val="26"/>
          <w:szCs w:val="26"/>
        </w:rPr>
        <w:t>мому уровню поступлений 2016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Д</w:t>
      </w:r>
      <w:r w:rsidR="008B3E53">
        <w:rPr>
          <w:rFonts w:ascii="Times New Roman" w:hAnsi="Times New Roman" w:cs="Times New Roman"/>
          <w:bCs/>
          <w:sz w:val="26"/>
          <w:szCs w:val="26"/>
        </w:rPr>
        <w:t xml:space="preserve">оходы </w:t>
      </w:r>
      <w:r>
        <w:rPr>
          <w:rFonts w:ascii="Times New Roman" w:hAnsi="Times New Roman" w:cs="Times New Roman"/>
          <w:bCs/>
          <w:sz w:val="26"/>
          <w:szCs w:val="26"/>
        </w:rPr>
        <w:t>на 2018</w:t>
      </w:r>
      <w:r w:rsidR="008B3E53" w:rsidRPr="00D73522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>
        <w:rPr>
          <w:rFonts w:ascii="Times New Roman" w:hAnsi="Times New Roman" w:cs="Times New Roman"/>
          <w:bCs/>
          <w:sz w:val="26"/>
          <w:szCs w:val="26"/>
        </w:rPr>
        <w:t>д запланированы в сумме</w:t>
      </w:r>
      <w:r w:rsidR="00BF5962">
        <w:rPr>
          <w:rFonts w:ascii="Times New Roman" w:hAnsi="Times New Roman" w:cs="Times New Roman"/>
          <w:bCs/>
          <w:sz w:val="26"/>
          <w:szCs w:val="26"/>
        </w:rPr>
        <w:t xml:space="preserve"> 269280,5</w:t>
      </w:r>
      <w:r w:rsidR="008B3E53" w:rsidRPr="00D73522">
        <w:rPr>
          <w:rFonts w:ascii="Times New Roman" w:hAnsi="Times New Roman" w:cs="Times New Roman"/>
          <w:bCs/>
          <w:sz w:val="26"/>
          <w:szCs w:val="26"/>
        </w:rPr>
        <w:t xml:space="preserve"> т</w:t>
      </w:r>
      <w:r w:rsidR="00BF5962">
        <w:rPr>
          <w:rFonts w:ascii="Times New Roman" w:hAnsi="Times New Roman" w:cs="Times New Roman"/>
          <w:bCs/>
          <w:sz w:val="26"/>
          <w:szCs w:val="26"/>
        </w:rPr>
        <w:t>ыс. рублей</w:t>
      </w:r>
      <w:r>
        <w:rPr>
          <w:rFonts w:ascii="Times New Roman" w:hAnsi="Times New Roman" w:cs="Times New Roman"/>
          <w:bCs/>
          <w:sz w:val="26"/>
          <w:szCs w:val="26"/>
        </w:rPr>
        <w:t>, в том числе:</w:t>
      </w:r>
    </w:p>
    <w:p w:rsidR="008B3E53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-налоговые и неналоговые поступления в бюджет района – 39934,6 тыс. рублей,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-безвозмездные поступления из бю</w:t>
      </w:r>
      <w:r w:rsidR="00BF5962">
        <w:rPr>
          <w:rFonts w:ascii="Times New Roman" w:hAnsi="Times New Roman" w:cs="Times New Roman"/>
          <w:bCs/>
          <w:sz w:val="26"/>
          <w:szCs w:val="26"/>
        </w:rPr>
        <w:t>джетов других уровней – 229345,9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Доходы на 2019</w:t>
      </w:r>
      <w:r w:rsidRPr="00D73522">
        <w:rPr>
          <w:rFonts w:ascii="Times New Roman" w:hAnsi="Times New Roman" w:cs="Times New Roman"/>
          <w:bCs/>
          <w:sz w:val="26"/>
          <w:szCs w:val="26"/>
        </w:rPr>
        <w:t xml:space="preserve"> го</w:t>
      </w:r>
      <w:r>
        <w:rPr>
          <w:rFonts w:ascii="Times New Roman" w:hAnsi="Times New Roman" w:cs="Times New Roman"/>
          <w:bCs/>
          <w:sz w:val="26"/>
          <w:szCs w:val="26"/>
        </w:rPr>
        <w:t>д запланированы в сумме</w:t>
      </w:r>
      <w:r w:rsidR="00BF5962">
        <w:rPr>
          <w:rFonts w:ascii="Times New Roman" w:hAnsi="Times New Roman" w:cs="Times New Roman"/>
          <w:bCs/>
          <w:sz w:val="26"/>
          <w:szCs w:val="26"/>
        </w:rPr>
        <w:t xml:space="preserve"> 264092,2 </w:t>
      </w:r>
      <w:r w:rsidRPr="00D73522">
        <w:rPr>
          <w:rFonts w:ascii="Times New Roman" w:hAnsi="Times New Roman" w:cs="Times New Roman"/>
          <w:bCs/>
          <w:sz w:val="26"/>
          <w:szCs w:val="26"/>
        </w:rPr>
        <w:t>т</w:t>
      </w:r>
      <w:r w:rsidR="00BF5962">
        <w:rPr>
          <w:rFonts w:ascii="Times New Roman" w:hAnsi="Times New Roman" w:cs="Times New Roman"/>
          <w:bCs/>
          <w:sz w:val="26"/>
          <w:szCs w:val="26"/>
        </w:rPr>
        <w:t xml:space="preserve">ыс. рублей, </w:t>
      </w:r>
      <w:r>
        <w:rPr>
          <w:rFonts w:ascii="Times New Roman" w:hAnsi="Times New Roman" w:cs="Times New Roman"/>
          <w:bCs/>
          <w:sz w:val="26"/>
          <w:szCs w:val="26"/>
        </w:rPr>
        <w:t>в том числе: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-налоговые и неналоговые поступления в бюджет района – 39934,6 тыс. рублей,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-безвозмездные поступления из бю</w:t>
      </w:r>
      <w:r w:rsidR="00BF5962">
        <w:rPr>
          <w:rFonts w:ascii="Times New Roman" w:hAnsi="Times New Roman" w:cs="Times New Roman"/>
          <w:bCs/>
          <w:sz w:val="26"/>
          <w:szCs w:val="26"/>
        </w:rPr>
        <w:t>джетов других уровней – 224157,6</w:t>
      </w:r>
      <w:r>
        <w:rPr>
          <w:rFonts w:ascii="Times New Roman" w:hAnsi="Times New Roman" w:cs="Times New Roman"/>
          <w:bCs/>
          <w:sz w:val="26"/>
          <w:szCs w:val="26"/>
        </w:rPr>
        <w:t xml:space="preserve"> тыс. рублей.</w:t>
      </w:r>
    </w:p>
    <w:p w:rsidR="00652B0B" w:rsidRDefault="00652B0B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 xml:space="preserve">Прогнозируемое снижение </w:t>
      </w:r>
      <w:r w:rsidR="0038658C">
        <w:rPr>
          <w:rFonts w:ascii="Times New Roman" w:hAnsi="Times New Roman" w:cs="Times New Roman"/>
          <w:bCs/>
          <w:sz w:val="26"/>
          <w:szCs w:val="26"/>
        </w:rPr>
        <w:t>безвозмездных поступлений в 2017</w:t>
      </w:r>
      <w:r w:rsidR="003C0F4D" w:rsidRPr="00D73522">
        <w:rPr>
          <w:rFonts w:ascii="Times New Roman" w:hAnsi="Times New Roman" w:cs="Times New Roman"/>
          <w:bCs/>
          <w:sz w:val="26"/>
          <w:szCs w:val="26"/>
        </w:rPr>
        <w:t xml:space="preserve"> году 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>обусловлено тем, что в проекте областного закона «О областном бю</w:t>
      </w:r>
      <w:r w:rsidR="0038658C">
        <w:rPr>
          <w:rFonts w:ascii="Times New Roman" w:hAnsi="Times New Roman" w:cs="Times New Roman"/>
          <w:bCs/>
          <w:sz w:val="26"/>
          <w:szCs w:val="26"/>
        </w:rPr>
        <w:t>джете на 2017</w:t>
      </w:r>
      <w:r w:rsidR="003C0F4D" w:rsidRPr="00D73522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38658C">
        <w:rPr>
          <w:rFonts w:ascii="Times New Roman" w:hAnsi="Times New Roman" w:cs="Times New Roman"/>
          <w:bCs/>
          <w:sz w:val="26"/>
          <w:szCs w:val="26"/>
        </w:rPr>
        <w:t xml:space="preserve"> и плановый период 2018-2019 годов</w:t>
      </w:r>
      <w:r w:rsidR="006B7D32" w:rsidRPr="00D73522">
        <w:rPr>
          <w:rFonts w:ascii="Times New Roman" w:hAnsi="Times New Roman" w:cs="Times New Roman"/>
          <w:bCs/>
          <w:sz w:val="26"/>
          <w:szCs w:val="26"/>
        </w:rPr>
        <w:t>» объем межбюджетных трансфертов не полностью распределен между бюджетами муниципальных образований области</w:t>
      </w:r>
      <w:r w:rsidR="00220992" w:rsidRPr="00D73522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Прогноз доходов на 2017 год осуществлен на основе уточненного прогноза 2016 года по итогам исполнения бюджета за десять месяцев 2016 года.</w:t>
      </w:r>
    </w:p>
    <w:p w:rsidR="0038658C" w:rsidRDefault="0038658C" w:rsidP="0038658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Параметры местного бюджета по безвозмездным поступлениям</w:t>
      </w:r>
      <w:r w:rsidR="005E0806">
        <w:rPr>
          <w:rFonts w:ascii="Times New Roman" w:hAnsi="Times New Roman" w:cs="Times New Roman"/>
          <w:bCs/>
          <w:sz w:val="26"/>
          <w:szCs w:val="26"/>
        </w:rPr>
        <w:t xml:space="preserve"> в дальнейшем будут уточнены после утверждения закона «Об областном бюджете на 2017 год и </w:t>
      </w:r>
      <w:r w:rsidR="005E0806">
        <w:rPr>
          <w:rFonts w:ascii="Times New Roman" w:hAnsi="Times New Roman" w:cs="Times New Roman"/>
          <w:bCs/>
          <w:sz w:val="26"/>
          <w:szCs w:val="26"/>
        </w:rPr>
        <w:lastRenderedPageBreak/>
        <w:t>плановый период 2018-2019 годов» и передачи межбюджетных трансфертов из бюджетов поселений по соглашениям о передаче полномочий.</w:t>
      </w:r>
    </w:p>
    <w:p w:rsidR="0038658C" w:rsidRPr="00D73522" w:rsidRDefault="0038658C" w:rsidP="007D194A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</w:p>
    <w:p w:rsidR="00D33457" w:rsidRPr="00D73522" w:rsidRDefault="00D33457" w:rsidP="00632D0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3A3B95"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4.1.</w:t>
      </w:r>
      <w:r w:rsidR="00254C00"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Анализ налоговых</w:t>
      </w:r>
      <w:r w:rsidR="005E080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поступлений в бюджет МО М</w:t>
      </w:r>
      <w:r w:rsidR="00254C00"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амско-Чуйского</w:t>
      </w:r>
      <w:r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район</w:t>
      </w:r>
      <w:r w:rsidR="00254C00"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</w:t>
      </w:r>
      <w:r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 отдельным видам доходов.</w:t>
      </w:r>
    </w:p>
    <w:p w:rsidR="00D33457" w:rsidRPr="00D73522" w:rsidRDefault="009D787F" w:rsidP="003A3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 на доходы физических лиц</w:t>
      </w:r>
    </w:p>
    <w:p w:rsidR="000F1803" w:rsidRPr="00D73522" w:rsidRDefault="000F1803" w:rsidP="000F180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642D34" w:rsidRPr="00D73522" w:rsidRDefault="009D787F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Поступления налога 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доходы физических лиц на 2017</w:t>
      </w: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запланированы на основе</w:t>
      </w:r>
      <w:r w:rsidR="00642D34"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прогнозируемых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поступлений 2016</w:t>
      </w: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с учетом индекса потребительских цен, темпа рост</w:t>
      </w:r>
      <w:r w:rsidR="00C62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 фо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нда заработной платы на 2017</w:t>
      </w: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в соответствии с прогнозом социально-экономического развития района и в соответствии с нормативами отчислений</w:t>
      </w:r>
      <w:r w:rsidR="00642D34"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доходов в местные бюджеты</w:t>
      </w: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установленными Бюджетным кодексом РФ</w:t>
      </w:r>
      <w:r w:rsidR="00E06D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(5%)</w:t>
      </w: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законом Иркутской области от 22.10.2013 года № 74-ОЗ «О межбюджетных трансфертах и нормативах отчисле</w:t>
      </w:r>
      <w:r w:rsidR="00C62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ний доходов в местные бюджеты» (26,25%).</w:t>
      </w:r>
    </w:p>
    <w:p w:rsidR="005E0806" w:rsidRDefault="00F06A09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Прогноз посту</w:t>
      </w:r>
      <w:r w:rsidR="00C6267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плений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налога в районный бюджет:</w:t>
      </w:r>
    </w:p>
    <w:p w:rsidR="00F06A09" w:rsidRDefault="005E0806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2017</w:t>
      </w:r>
      <w:r w:rsidR="00642D34"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году составляе</w:t>
      </w:r>
      <w:r w:rsidR="00410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 19258,0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42D34" w:rsidRPr="00D7352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5E0806" w:rsidRDefault="004101D3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2018 году составляет 19258,0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рублей,</w:t>
      </w:r>
    </w:p>
    <w:p w:rsidR="005E0806" w:rsidRDefault="004101D3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2019 году составляет 19258,0</w:t>
      </w:r>
      <w:r w:rsidR="005E080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тыс. рублей.</w:t>
      </w:r>
    </w:p>
    <w:p w:rsidR="005E0806" w:rsidRDefault="005E0806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1D3" w:rsidRDefault="004101D3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101D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Налог, взимаемый в связи с применением упрощенной системы налогообложения</w:t>
      </w:r>
    </w:p>
    <w:p w:rsidR="004101D3" w:rsidRPr="004101D3" w:rsidRDefault="004101D3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06D45" w:rsidRDefault="00B679FB" w:rsidP="00B679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Прогноз поступления </w:t>
      </w:r>
      <w:r w:rsidR="004101D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налога, взимаемого в связи с применением упрощенной системы налогообложения на 2017 год осуществлен на основании прогнозных данных Министерства Финансов Иркутской области и нормативом отчислений доходов в местные бюджеты (30%), установленный проектом закона Иркутской области «О внесении изменений в закон Иркутской области «О межбюджетных трансфертах и нормативах отчислений доходов в местные бюджеты»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Сумма прогнозируемых поступлений:</w:t>
      </w:r>
    </w:p>
    <w:p w:rsidR="0074594B" w:rsidRDefault="0074594B" w:rsidP="00B679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2017 год составляет 802,0 тыс. рублей,</w:t>
      </w:r>
    </w:p>
    <w:p w:rsidR="0074594B" w:rsidRDefault="0074594B" w:rsidP="00B679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2018 год составляет 802,0 тыс. рублей,</w:t>
      </w:r>
    </w:p>
    <w:p w:rsidR="0074594B" w:rsidRDefault="0074594B" w:rsidP="00B679F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2019 году составляет 802,0 тыс. рублей.</w:t>
      </w:r>
    </w:p>
    <w:p w:rsidR="00E06D45" w:rsidRDefault="00E06D45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101D3" w:rsidRDefault="004101D3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Единый налог на вмененный доход для отдельных видов деятельности</w:t>
      </w:r>
    </w:p>
    <w:p w:rsidR="0074594B" w:rsidRDefault="0074594B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4594B" w:rsidRDefault="0074594B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4594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Прогноз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поступления единого налога на вмененный доход для отдельных видов деятельности на 2017 год осуществлен на основе ожидаемых поступлений 2016 года с учетом сводного индекса потребительских цен на 2017 год по прогнозу социально-экономического развития района и в соответствии с данными администратора доходов – Межрайонная ИФНС России № 3 по Иркутской области. Сумма прогнозируемых поступлений:</w:t>
      </w:r>
    </w:p>
    <w:p w:rsidR="004101D3" w:rsidRDefault="004101D3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2017 году составляет 2000,0 тыс. рублей,</w:t>
      </w:r>
    </w:p>
    <w:p w:rsidR="004101D3" w:rsidRDefault="004101D3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2018 году составляет 2000,0 тыс. рублей,</w:t>
      </w:r>
    </w:p>
    <w:p w:rsidR="004101D3" w:rsidRDefault="004101D3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в 2019 году составляет 2000,0 тыс. рублей.</w:t>
      </w:r>
    </w:p>
    <w:p w:rsidR="004101D3" w:rsidRDefault="004101D3" w:rsidP="004101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7D4987" w:rsidRDefault="007D4987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498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Государственная пошлина</w:t>
      </w:r>
    </w:p>
    <w:p w:rsidR="007D4987" w:rsidRDefault="007D4987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679FB" w:rsidRDefault="007D4987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4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 прогноза поступления государственной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пошлины в районный бюджет осуществлен на основа</w:t>
      </w:r>
      <w:r w:rsidR="00B679FB">
        <w:rPr>
          <w:rFonts w:ascii="Times New Roman" w:eastAsia="Times New Roman" w:hAnsi="Times New Roman" w:cs="Times New Roman"/>
          <w:sz w:val="26"/>
          <w:szCs w:val="26"/>
          <w:lang w:eastAsia="ru-RU"/>
        </w:rPr>
        <w:t>нии ожидаемых поступлений в 2016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году, информации главных администраторов доходов и составит</w:t>
      </w:r>
      <w:r w:rsidR="00B679F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79FB" w:rsidRDefault="00B679FB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2017 году 930,0</w:t>
      </w:r>
      <w:r w:rsidR="007D4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679FB" w:rsidRDefault="00B679FB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2018 году 930,0 тыс. рублей,</w:t>
      </w:r>
    </w:p>
    <w:p w:rsidR="007021EF" w:rsidRPr="007D4987" w:rsidRDefault="00B679FB" w:rsidP="007D498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2019 году 930,0 тыс. рублей.</w:t>
      </w:r>
      <w:r w:rsidR="0070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21EF" w:rsidRDefault="007021EF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62B07" w:rsidRDefault="00262B07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62B07" w:rsidRPr="00D73522" w:rsidRDefault="00262B07" w:rsidP="00D3345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0C5A11" w:rsidRPr="00D73522" w:rsidRDefault="003A3B95" w:rsidP="003A3B9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4.2.</w:t>
      </w:r>
      <w:r w:rsidR="000C5A11" w:rsidRPr="00D735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Неналоговые доходы</w:t>
      </w:r>
    </w:p>
    <w:p w:rsidR="000C5A11" w:rsidRPr="00D73522" w:rsidRDefault="000C5A11" w:rsidP="003A3B9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5A11" w:rsidRPr="00D73522" w:rsidRDefault="000C5A11" w:rsidP="007D19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Прогноз поступлений неналоговых платежей в районный бюджет осуществлен на основании информации главных администраторов доходов и органов местного самоуправления района о прогнозируемом поступлении доходов и составляет:</w:t>
      </w:r>
    </w:p>
    <w:p w:rsidR="0074594B" w:rsidRDefault="00B679FB" w:rsidP="007D19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2017 году 16944,6</w:t>
      </w:r>
      <w:r w:rsidR="00FA3824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что </w:t>
      </w:r>
      <w:r w:rsidR="00407245">
        <w:rPr>
          <w:rFonts w:ascii="Times New Roman" w:eastAsia="Times New Roman" w:hAnsi="Times New Roman" w:cs="Times New Roman"/>
          <w:sz w:val="26"/>
          <w:szCs w:val="26"/>
          <w:lang w:eastAsia="ru-RU"/>
        </w:rPr>
        <w:t>выше</w:t>
      </w:r>
      <w:r w:rsidR="007021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5A11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ожидаемых поступлений 2016 года на 3335,6 тыс. рублей</w:t>
      </w:r>
      <w:r w:rsidR="0040724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45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07245" w:rsidRDefault="00407245" w:rsidP="007D19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2018 году 16944,6 тыс. рублей,</w:t>
      </w:r>
    </w:p>
    <w:p w:rsidR="00407245" w:rsidRDefault="00407245" w:rsidP="007D19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2019 года 16944,6 тыс. рублей.</w:t>
      </w:r>
    </w:p>
    <w:p w:rsidR="00215F07" w:rsidRDefault="00407245" w:rsidP="000C5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Прогнозируется повышение дохо</w:t>
      </w:r>
      <w:r w:rsidR="0074594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 от сдачи в аренду имущества на сумму 3344,2 тыс. рублей.</w:t>
      </w:r>
    </w:p>
    <w:p w:rsidR="00407245" w:rsidRPr="00D73522" w:rsidRDefault="00407245" w:rsidP="000C5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F07" w:rsidRPr="00D06E0F" w:rsidRDefault="003A3B95" w:rsidP="00215F0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6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4.3.</w:t>
      </w:r>
      <w:r w:rsidR="00215F07" w:rsidRPr="00D06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Безвозмездные перечисления</w:t>
      </w:r>
    </w:p>
    <w:p w:rsidR="00215F07" w:rsidRPr="00D73522" w:rsidRDefault="00215F07" w:rsidP="007D19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FE0F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безвозмездных поступлений</w:t>
      </w:r>
      <w:r w:rsidR="00FA3824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районный бюджет МО Мамско-Чуйского района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областного бюджета Иркутской обла</w:t>
      </w:r>
      <w:r w:rsidR="00D06E0F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 на 2</w:t>
      </w:r>
      <w:r w:rsidR="00B048C9">
        <w:rPr>
          <w:rFonts w:ascii="Times New Roman" w:eastAsia="Times New Roman" w:hAnsi="Times New Roman" w:cs="Times New Roman"/>
          <w:sz w:val="26"/>
          <w:szCs w:val="26"/>
          <w:lang w:eastAsia="ru-RU"/>
        </w:rPr>
        <w:t>017 год и плановый период 2018 -</w:t>
      </w:r>
      <w:r w:rsidR="00D06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годов</w:t>
      </w:r>
      <w:r w:rsidR="00FA3824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 в соответствии с про</w:t>
      </w:r>
      <w:r w:rsidR="00D06E0F">
        <w:rPr>
          <w:rFonts w:ascii="Times New Roman" w:eastAsia="Times New Roman" w:hAnsi="Times New Roman" w:cs="Times New Roman"/>
          <w:sz w:val="26"/>
          <w:szCs w:val="26"/>
          <w:lang w:eastAsia="ru-RU"/>
        </w:rPr>
        <w:t>ектом</w:t>
      </w:r>
      <w:r w:rsidR="007459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Иркутской области «Об областном бюджете на 2017 год и плановый период 2018-2019 годов»</w:t>
      </w:r>
      <w:r w:rsidR="00D06E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представлен в таблице</w:t>
      </w:r>
      <w:r w:rsidR="007D194A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48C9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C30C7" w:rsidRDefault="007D194A" w:rsidP="000C5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</w:t>
      </w:r>
      <w:r w:rsidR="00D7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</w:t>
      </w:r>
      <w:r w:rsidRPr="00D7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0C5A11" w:rsidRPr="00D73522" w:rsidRDefault="007D194A" w:rsidP="000C5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</w:p>
    <w:p w:rsidR="007D194A" w:rsidRPr="00B048C9" w:rsidRDefault="007D194A" w:rsidP="000C5A1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7352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048C9">
        <w:rPr>
          <w:rFonts w:ascii="Times New Roman" w:eastAsia="Times New Roman" w:hAnsi="Times New Roman" w:cs="Times New Roman"/>
          <w:lang w:eastAsia="ru-RU"/>
        </w:rPr>
        <w:t xml:space="preserve">  </w:t>
      </w:r>
      <w:r w:rsidR="00B048C9" w:rsidRPr="00B048C9">
        <w:rPr>
          <w:rFonts w:ascii="Times New Roman" w:eastAsia="Times New Roman" w:hAnsi="Times New Roman" w:cs="Times New Roman"/>
          <w:lang w:eastAsia="ru-RU"/>
        </w:rPr>
        <w:t>т</w:t>
      </w:r>
      <w:r w:rsidR="00B048C9">
        <w:rPr>
          <w:rFonts w:ascii="Times New Roman" w:eastAsia="Times New Roman" w:hAnsi="Times New Roman" w:cs="Times New Roman"/>
          <w:lang w:eastAsia="ru-RU"/>
        </w:rPr>
        <w:t>аблица 5</w:t>
      </w:r>
      <w:r w:rsidRPr="00B048C9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="00B048C9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048C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="002808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48C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D73522" w:rsidRPr="00B048C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B048C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C64D49" w:rsidRPr="00B048C9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C64D49" w:rsidRPr="00B048C9">
        <w:rPr>
          <w:rFonts w:ascii="Times New Roman" w:eastAsia="Times New Roman" w:hAnsi="Times New Roman" w:cs="Times New Roman"/>
          <w:lang w:eastAsia="ru-RU"/>
        </w:rPr>
        <w:t>тыс.</w:t>
      </w:r>
      <w:r w:rsidRPr="00B048C9">
        <w:rPr>
          <w:rFonts w:ascii="Times New Roman" w:eastAsia="Times New Roman" w:hAnsi="Times New Roman" w:cs="Times New Roman"/>
          <w:lang w:eastAsia="ru-RU"/>
        </w:rPr>
        <w:t xml:space="preserve"> рублей)</w:t>
      </w:r>
    </w:p>
    <w:tbl>
      <w:tblPr>
        <w:tblStyle w:val="a4"/>
        <w:tblW w:w="9494" w:type="dxa"/>
        <w:tblLayout w:type="fixed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851"/>
        <w:gridCol w:w="992"/>
        <w:gridCol w:w="709"/>
        <w:gridCol w:w="850"/>
        <w:gridCol w:w="851"/>
        <w:gridCol w:w="851"/>
        <w:gridCol w:w="851"/>
      </w:tblGrid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Показатель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</w:t>
            </w: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факт</w:t>
            </w:r>
          </w:p>
        </w:tc>
        <w:tc>
          <w:tcPr>
            <w:tcW w:w="992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</w:t>
            </w: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г. </w:t>
            </w:r>
          </w:p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992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</w:t>
            </w: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 прогноз</w:t>
            </w:r>
          </w:p>
        </w:tc>
        <w:tc>
          <w:tcPr>
            <w:tcW w:w="709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850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</w:t>
            </w: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Темп роста, %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</w:t>
            </w: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г.</w:t>
            </w:r>
          </w:p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прогноз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Темп роста, %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Безвозмездные поступления, в том числе: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312109,7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308908,1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992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248517,9</w:t>
            </w:r>
          </w:p>
        </w:tc>
        <w:tc>
          <w:tcPr>
            <w:tcW w:w="709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80,5</w:t>
            </w:r>
          </w:p>
        </w:tc>
        <w:tc>
          <w:tcPr>
            <w:tcW w:w="850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229345,9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224157,6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Дотации, в том числе: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72367,0</w:t>
            </w:r>
          </w:p>
        </w:tc>
        <w:tc>
          <w:tcPr>
            <w:tcW w:w="992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89928,2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</w:t>
            </w:r>
          </w:p>
        </w:tc>
        <w:tc>
          <w:tcPr>
            <w:tcW w:w="992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62881,4</w:t>
            </w:r>
          </w:p>
        </w:tc>
        <w:tc>
          <w:tcPr>
            <w:tcW w:w="709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69,9</w:t>
            </w:r>
          </w:p>
        </w:tc>
        <w:tc>
          <w:tcPr>
            <w:tcW w:w="850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58995,1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60070,5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1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59259,5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59122,6</w:t>
            </w:r>
            <w:r w:rsidR="00750B6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26B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673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7814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6532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BF737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3280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4459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67B1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81B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9141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71A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A60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39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916F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3066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E29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62881,4</w:t>
            </w:r>
          </w:p>
        </w:tc>
        <w:tc>
          <w:tcPr>
            <w:tcW w:w="709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850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58995,1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60070,5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дотации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13107,5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30805,6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09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Субсидии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62439,8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59923,0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992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49280,2</w:t>
            </w:r>
          </w:p>
        </w:tc>
        <w:tc>
          <w:tcPr>
            <w:tcW w:w="709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850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35834,4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35651,2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Субвенции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139378,4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131002,4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126960,0</w:t>
            </w:r>
          </w:p>
        </w:tc>
        <w:tc>
          <w:tcPr>
            <w:tcW w:w="709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850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126164,3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119819,2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</w:tr>
      <w:tr w:rsidR="00D06E0F" w:rsidRPr="00D73522" w:rsidTr="00D06E0F">
        <w:tc>
          <w:tcPr>
            <w:tcW w:w="1696" w:type="dxa"/>
          </w:tcPr>
          <w:p w:rsidR="00D06E0F" w:rsidRPr="00D73522" w:rsidRDefault="00D06E0F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7352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безвозмездные поступления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37924,5</w:t>
            </w:r>
          </w:p>
        </w:tc>
        <w:tc>
          <w:tcPr>
            <w:tcW w:w="992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28054,5</w:t>
            </w:r>
          </w:p>
        </w:tc>
        <w:tc>
          <w:tcPr>
            <w:tcW w:w="851" w:type="dxa"/>
          </w:tcPr>
          <w:p w:rsidR="00D06E0F" w:rsidRPr="00D73522" w:rsidRDefault="005C3384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992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9396,3</w:t>
            </w:r>
          </w:p>
        </w:tc>
        <w:tc>
          <w:tcPr>
            <w:tcW w:w="709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50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8352,1</w:t>
            </w:r>
          </w:p>
        </w:tc>
        <w:tc>
          <w:tcPr>
            <w:tcW w:w="851" w:type="dxa"/>
          </w:tcPr>
          <w:p w:rsidR="00D06E0F" w:rsidRPr="00D73522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51" w:type="dxa"/>
          </w:tcPr>
          <w:p w:rsidR="00D06E0F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8616,7</w:t>
            </w:r>
          </w:p>
        </w:tc>
        <w:tc>
          <w:tcPr>
            <w:tcW w:w="851" w:type="dxa"/>
          </w:tcPr>
          <w:p w:rsidR="00D06E0F" w:rsidRPr="00806644" w:rsidRDefault="00E45BAC" w:rsidP="00D06E0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</w:tr>
    </w:tbl>
    <w:p w:rsidR="000C5A11" w:rsidRPr="00D73522" w:rsidRDefault="000C5A11" w:rsidP="000C5A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A11" w:rsidRPr="00D73522" w:rsidRDefault="000C5A11" w:rsidP="000C5A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06644" w:rsidRDefault="00806644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Прогнозируемые </w:t>
      </w:r>
      <w:r w:rsidR="001B3992" w:rsidRPr="00D73522">
        <w:rPr>
          <w:rFonts w:ascii="Times New Roman" w:hAnsi="Times New Roman" w:cs="Times New Roman"/>
          <w:sz w:val="26"/>
          <w:szCs w:val="26"/>
        </w:rPr>
        <w:t>безвозмездн</w:t>
      </w:r>
      <w:r w:rsidR="00FE0F22">
        <w:rPr>
          <w:rFonts w:ascii="Times New Roman" w:hAnsi="Times New Roman" w:cs="Times New Roman"/>
          <w:sz w:val="26"/>
          <w:szCs w:val="26"/>
        </w:rPr>
        <w:t>ые поступления</w:t>
      </w:r>
      <w:r>
        <w:rPr>
          <w:rFonts w:ascii="Times New Roman" w:hAnsi="Times New Roman" w:cs="Times New Roman"/>
          <w:sz w:val="26"/>
          <w:szCs w:val="26"/>
        </w:rPr>
        <w:t xml:space="preserve"> составят:</w:t>
      </w:r>
    </w:p>
    <w:p w:rsidR="003A3B95" w:rsidRDefault="00E45BAC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2017 году- 248517,9 тыс. рублей, что на 60390,2</w:t>
      </w:r>
      <w:r w:rsidR="001B3992" w:rsidRPr="00D73522">
        <w:rPr>
          <w:rFonts w:ascii="Times New Roman" w:hAnsi="Times New Roman" w:cs="Times New Roman"/>
          <w:sz w:val="26"/>
          <w:szCs w:val="26"/>
        </w:rPr>
        <w:t xml:space="preserve"> тыс. рублей ниже ожи</w:t>
      </w:r>
      <w:r w:rsidR="00FE0F22">
        <w:rPr>
          <w:rFonts w:ascii="Times New Roman" w:hAnsi="Times New Roman" w:cs="Times New Roman"/>
          <w:sz w:val="26"/>
          <w:szCs w:val="26"/>
        </w:rPr>
        <w:t xml:space="preserve">даемого поступления доходов </w:t>
      </w:r>
      <w:r w:rsidR="00806644">
        <w:rPr>
          <w:rFonts w:ascii="Times New Roman" w:hAnsi="Times New Roman" w:cs="Times New Roman"/>
          <w:sz w:val="26"/>
          <w:szCs w:val="26"/>
        </w:rPr>
        <w:t>2016 году,</w:t>
      </w:r>
    </w:p>
    <w:p w:rsidR="00806644" w:rsidRDefault="00E45BAC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-в 2018 году -229345,9</w:t>
      </w:r>
      <w:r w:rsidR="00806644">
        <w:rPr>
          <w:rFonts w:ascii="Times New Roman" w:hAnsi="Times New Roman" w:cs="Times New Roman"/>
          <w:sz w:val="26"/>
          <w:szCs w:val="26"/>
        </w:rPr>
        <w:t xml:space="preserve"> тыс. рублей,</w:t>
      </w:r>
    </w:p>
    <w:p w:rsidR="00806644" w:rsidRDefault="00E45BAC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2019 году – 224157,6</w:t>
      </w:r>
      <w:r w:rsidR="00806644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FE0F22" w:rsidRDefault="0033399E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Прогнозируемое снижение безвозмездных поступлений в бюджет</w:t>
      </w:r>
      <w:r w:rsidR="00806644" w:rsidRPr="00806644">
        <w:rPr>
          <w:rFonts w:ascii="Times New Roman" w:hAnsi="Times New Roman" w:cs="Times New Roman"/>
          <w:sz w:val="26"/>
          <w:szCs w:val="26"/>
        </w:rPr>
        <w:t xml:space="preserve"> </w:t>
      </w:r>
      <w:r w:rsidR="00806644">
        <w:rPr>
          <w:rFonts w:ascii="Times New Roman" w:hAnsi="Times New Roman" w:cs="Times New Roman"/>
          <w:sz w:val="26"/>
          <w:szCs w:val="26"/>
        </w:rPr>
        <w:t>района на 2</w:t>
      </w:r>
      <w:r w:rsidR="00B048C9">
        <w:rPr>
          <w:rFonts w:ascii="Times New Roman" w:hAnsi="Times New Roman" w:cs="Times New Roman"/>
          <w:sz w:val="26"/>
          <w:szCs w:val="26"/>
        </w:rPr>
        <w:t>017 год и плановый период 2018 -</w:t>
      </w:r>
      <w:r w:rsidR="00806644">
        <w:rPr>
          <w:rFonts w:ascii="Times New Roman" w:hAnsi="Times New Roman" w:cs="Times New Roman"/>
          <w:sz w:val="26"/>
          <w:szCs w:val="26"/>
        </w:rPr>
        <w:t xml:space="preserve"> 2019 годов</w:t>
      </w:r>
      <w:r>
        <w:rPr>
          <w:rFonts w:ascii="Times New Roman" w:hAnsi="Times New Roman" w:cs="Times New Roman"/>
          <w:sz w:val="26"/>
          <w:szCs w:val="26"/>
        </w:rPr>
        <w:t xml:space="preserve"> обусловлено наличием </w:t>
      </w:r>
      <w:r w:rsidR="00806644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ераспределенных в проекте областного зако</w:t>
      </w:r>
      <w:r w:rsidR="00806644">
        <w:rPr>
          <w:rFonts w:ascii="Times New Roman" w:hAnsi="Times New Roman" w:cs="Times New Roman"/>
          <w:sz w:val="26"/>
          <w:szCs w:val="26"/>
        </w:rPr>
        <w:t>на «Об областном бюджете на 2017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806644">
        <w:rPr>
          <w:rFonts w:ascii="Times New Roman" w:hAnsi="Times New Roman" w:cs="Times New Roman"/>
          <w:sz w:val="26"/>
          <w:szCs w:val="26"/>
        </w:rPr>
        <w:t xml:space="preserve"> и пл</w:t>
      </w:r>
      <w:r w:rsidR="00B048C9">
        <w:rPr>
          <w:rFonts w:ascii="Times New Roman" w:hAnsi="Times New Roman" w:cs="Times New Roman"/>
          <w:sz w:val="26"/>
          <w:szCs w:val="26"/>
        </w:rPr>
        <w:t>ановый период 2018 -</w:t>
      </w:r>
      <w:r w:rsidR="00806644">
        <w:rPr>
          <w:rFonts w:ascii="Times New Roman" w:hAnsi="Times New Roman" w:cs="Times New Roman"/>
          <w:sz w:val="26"/>
          <w:szCs w:val="26"/>
        </w:rPr>
        <w:t xml:space="preserve"> 2019 годов</w:t>
      </w:r>
      <w:r>
        <w:rPr>
          <w:rFonts w:ascii="Times New Roman" w:hAnsi="Times New Roman" w:cs="Times New Roman"/>
          <w:sz w:val="26"/>
          <w:szCs w:val="26"/>
        </w:rPr>
        <w:t>» объема межбюджетных трансфертов между бюджетами</w:t>
      </w:r>
      <w:r w:rsidR="00806644">
        <w:rPr>
          <w:rFonts w:ascii="Times New Roman" w:hAnsi="Times New Roman" w:cs="Times New Roman"/>
          <w:sz w:val="26"/>
          <w:szCs w:val="26"/>
        </w:rPr>
        <w:t xml:space="preserve"> муниципальных образований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12D7A" w:rsidRDefault="00012D7A" w:rsidP="001B399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Прогнозируемое в 2017 году поступление дотации на выравнивание уровня бюджетной обеспеченности составляет 62881,4 тыс. рублей, что на 6% выше к уровню 2016 года.</w:t>
      </w:r>
    </w:p>
    <w:p w:rsidR="00463FB1" w:rsidRPr="00D73522" w:rsidRDefault="001B54A7" w:rsidP="003F35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5.</w:t>
      </w:r>
      <w:r w:rsidR="003F3521" w:rsidRPr="00D73522">
        <w:rPr>
          <w:rFonts w:ascii="Times New Roman" w:hAnsi="Times New Roman" w:cs="Times New Roman"/>
          <w:b/>
          <w:sz w:val="26"/>
          <w:szCs w:val="26"/>
        </w:rPr>
        <w:t>Расходы районного бюджета</w:t>
      </w:r>
    </w:p>
    <w:p w:rsidR="009D1C4E" w:rsidRPr="00D73522" w:rsidRDefault="009D1C4E" w:rsidP="003F352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399E" w:rsidRDefault="001B54A7" w:rsidP="001B54A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5.1 </w:t>
      </w:r>
      <w:r w:rsidR="009D1C4E" w:rsidRPr="00D73522">
        <w:rPr>
          <w:rFonts w:ascii="Times New Roman" w:hAnsi="Times New Roman" w:cs="Times New Roman"/>
          <w:b/>
          <w:sz w:val="26"/>
          <w:szCs w:val="26"/>
        </w:rPr>
        <w:t>Основные характеристики ра</w:t>
      </w:r>
      <w:r w:rsidR="00806644">
        <w:rPr>
          <w:rFonts w:ascii="Times New Roman" w:hAnsi="Times New Roman" w:cs="Times New Roman"/>
          <w:b/>
          <w:sz w:val="26"/>
          <w:szCs w:val="26"/>
        </w:rPr>
        <w:t>сходов районного бюджета на 2017</w:t>
      </w:r>
      <w:r w:rsidR="009D1C4E" w:rsidRPr="00D7352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B048C9">
        <w:rPr>
          <w:rFonts w:ascii="Times New Roman" w:hAnsi="Times New Roman" w:cs="Times New Roman"/>
          <w:b/>
          <w:sz w:val="26"/>
          <w:szCs w:val="26"/>
        </w:rPr>
        <w:t xml:space="preserve"> и плановый период 2018 -</w:t>
      </w:r>
      <w:r w:rsidR="00806644">
        <w:rPr>
          <w:rFonts w:ascii="Times New Roman" w:hAnsi="Times New Roman" w:cs="Times New Roman"/>
          <w:b/>
          <w:sz w:val="26"/>
          <w:szCs w:val="26"/>
        </w:rPr>
        <w:t xml:space="preserve"> 2019 годов</w:t>
      </w:r>
    </w:p>
    <w:p w:rsidR="0033399E" w:rsidRDefault="009D1C4E" w:rsidP="0033399E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0664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33399E" w:rsidRPr="0033399E">
        <w:rPr>
          <w:rFonts w:ascii="Times New Roman" w:hAnsi="Times New Roman" w:cs="Times New Roman"/>
          <w:sz w:val="26"/>
          <w:szCs w:val="26"/>
        </w:rPr>
        <w:t>Проект бюджета муниципального образовани</w:t>
      </w:r>
      <w:r w:rsidR="00806644">
        <w:rPr>
          <w:rFonts w:ascii="Times New Roman" w:hAnsi="Times New Roman" w:cs="Times New Roman"/>
          <w:sz w:val="26"/>
          <w:szCs w:val="26"/>
        </w:rPr>
        <w:t>я Мамско-Чуйского района на 2017</w:t>
      </w:r>
      <w:r w:rsidR="0033399E" w:rsidRPr="0033399E">
        <w:rPr>
          <w:rFonts w:ascii="Times New Roman" w:hAnsi="Times New Roman" w:cs="Times New Roman"/>
          <w:sz w:val="26"/>
          <w:szCs w:val="26"/>
        </w:rPr>
        <w:t xml:space="preserve"> год</w:t>
      </w:r>
      <w:r w:rsidR="00806644">
        <w:rPr>
          <w:rFonts w:ascii="Times New Roman" w:hAnsi="Times New Roman" w:cs="Times New Roman"/>
          <w:sz w:val="26"/>
          <w:szCs w:val="26"/>
        </w:rPr>
        <w:t xml:space="preserve"> и плановый перио</w:t>
      </w:r>
      <w:r w:rsidR="00035F04">
        <w:rPr>
          <w:rFonts w:ascii="Times New Roman" w:hAnsi="Times New Roman" w:cs="Times New Roman"/>
          <w:sz w:val="26"/>
          <w:szCs w:val="26"/>
        </w:rPr>
        <w:t>д 2018 -</w:t>
      </w:r>
      <w:r w:rsidR="00806644">
        <w:rPr>
          <w:rFonts w:ascii="Times New Roman" w:hAnsi="Times New Roman" w:cs="Times New Roman"/>
          <w:sz w:val="26"/>
          <w:szCs w:val="26"/>
        </w:rPr>
        <w:t xml:space="preserve"> 2019 годов сформирован по программно-целевому</w:t>
      </w:r>
      <w:r w:rsidR="0033399E">
        <w:rPr>
          <w:rFonts w:ascii="Times New Roman" w:hAnsi="Times New Roman" w:cs="Times New Roman"/>
          <w:sz w:val="26"/>
          <w:szCs w:val="26"/>
        </w:rPr>
        <w:t xml:space="preserve"> принципу на основе муни</w:t>
      </w:r>
      <w:r w:rsidR="00806644">
        <w:rPr>
          <w:rFonts w:ascii="Times New Roman" w:hAnsi="Times New Roman" w:cs="Times New Roman"/>
          <w:sz w:val="26"/>
          <w:szCs w:val="26"/>
        </w:rPr>
        <w:t>ципальных программ. Всего в 2017</w:t>
      </w:r>
      <w:r w:rsidR="0033399E">
        <w:rPr>
          <w:rFonts w:ascii="Times New Roman" w:hAnsi="Times New Roman" w:cs="Times New Roman"/>
          <w:sz w:val="26"/>
          <w:szCs w:val="26"/>
        </w:rPr>
        <w:t xml:space="preserve"> году будут действовать 6 муниципальных программ, охватывающих вопросы образования, культуры, спорта, экономики, молодежной политики и другие. </w:t>
      </w:r>
      <w:r w:rsidR="00051E32">
        <w:rPr>
          <w:rFonts w:ascii="Times New Roman" w:hAnsi="Times New Roman" w:cs="Times New Roman"/>
          <w:sz w:val="26"/>
          <w:szCs w:val="26"/>
        </w:rPr>
        <w:t>Объем програ</w:t>
      </w:r>
      <w:r w:rsidR="00012D7A">
        <w:rPr>
          <w:rFonts w:ascii="Times New Roman" w:hAnsi="Times New Roman" w:cs="Times New Roman"/>
          <w:sz w:val="26"/>
          <w:szCs w:val="26"/>
        </w:rPr>
        <w:t>ммных расходов составит 261380,6 тыс. рублей, это 88,9</w:t>
      </w:r>
      <w:r w:rsidR="00051E32">
        <w:rPr>
          <w:rFonts w:ascii="Times New Roman" w:hAnsi="Times New Roman" w:cs="Times New Roman"/>
          <w:sz w:val="26"/>
          <w:szCs w:val="26"/>
        </w:rPr>
        <w:t>% от общего объема расходов бюджета муниципального образования Мамско-Чуйского района.</w:t>
      </w:r>
      <w:r w:rsidR="00012D7A">
        <w:rPr>
          <w:rFonts w:ascii="Times New Roman" w:hAnsi="Times New Roman" w:cs="Times New Roman"/>
          <w:sz w:val="26"/>
          <w:szCs w:val="26"/>
        </w:rPr>
        <w:t xml:space="preserve"> В 2018 году – 244839,7 тыс. рублей, что составит 89,1</w:t>
      </w:r>
      <w:r w:rsidR="00806644">
        <w:rPr>
          <w:rFonts w:ascii="Times New Roman" w:hAnsi="Times New Roman" w:cs="Times New Roman"/>
          <w:sz w:val="26"/>
          <w:szCs w:val="26"/>
        </w:rPr>
        <w:t>% от общего объема расходов</w:t>
      </w:r>
      <w:r w:rsidR="00012D7A">
        <w:rPr>
          <w:rFonts w:ascii="Times New Roman" w:hAnsi="Times New Roman" w:cs="Times New Roman"/>
          <w:sz w:val="26"/>
          <w:szCs w:val="26"/>
        </w:rPr>
        <w:t xml:space="preserve"> бюджета. В 2019 году – 240406,9 тыс. рублей, что составит 89,2</w:t>
      </w:r>
      <w:r w:rsidR="00806644">
        <w:rPr>
          <w:rFonts w:ascii="Times New Roman" w:hAnsi="Times New Roman" w:cs="Times New Roman"/>
          <w:sz w:val="26"/>
          <w:szCs w:val="26"/>
        </w:rPr>
        <w:t>% от общего объема расходов бюджета.</w:t>
      </w:r>
    </w:p>
    <w:p w:rsidR="00051E32" w:rsidRDefault="00051E3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формировании расходной части районного бюджета учитывались следующие основные критерии:</w:t>
      </w:r>
    </w:p>
    <w:p w:rsidR="00051E32" w:rsidRDefault="00051E3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-исполнение указаний мэра района и администрации Мамско-Чуйского района;</w:t>
      </w:r>
    </w:p>
    <w:p w:rsidR="00051E32" w:rsidRDefault="00051E3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-сохранение достигнутого уровня заработной платы работников бюджетной сферы;</w:t>
      </w:r>
    </w:p>
    <w:p w:rsidR="00051E32" w:rsidRDefault="00051E3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расходов на оплату коммунальных услуг.</w:t>
      </w:r>
    </w:p>
    <w:p w:rsidR="00051E32" w:rsidRDefault="00051E3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Особое внимание при формировании</w:t>
      </w:r>
      <w:r w:rsidR="00C973E0">
        <w:rPr>
          <w:rFonts w:ascii="Times New Roman" w:hAnsi="Times New Roman" w:cs="Times New Roman"/>
          <w:sz w:val="26"/>
          <w:szCs w:val="26"/>
        </w:rPr>
        <w:t xml:space="preserve"> районного бюджета на 2017</w:t>
      </w:r>
      <w:r w:rsidR="00B4323B">
        <w:rPr>
          <w:rFonts w:ascii="Times New Roman" w:hAnsi="Times New Roman" w:cs="Times New Roman"/>
          <w:sz w:val="26"/>
          <w:szCs w:val="26"/>
        </w:rPr>
        <w:t xml:space="preserve"> год</w:t>
      </w:r>
      <w:r w:rsidR="00035F04">
        <w:rPr>
          <w:rFonts w:ascii="Times New Roman" w:hAnsi="Times New Roman" w:cs="Times New Roman"/>
          <w:sz w:val="26"/>
          <w:szCs w:val="26"/>
        </w:rPr>
        <w:t xml:space="preserve"> и плановый период 2018 -</w:t>
      </w:r>
      <w:r w:rsidR="00C973E0">
        <w:rPr>
          <w:rFonts w:ascii="Times New Roman" w:hAnsi="Times New Roman" w:cs="Times New Roman"/>
          <w:sz w:val="26"/>
          <w:szCs w:val="26"/>
        </w:rPr>
        <w:t xml:space="preserve"> 2019 годов</w:t>
      </w:r>
      <w:r w:rsidR="00B4323B">
        <w:rPr>
          <w:rFonts w:ascii="Times New Roman" w:hAnsi="Times New Roman" w:cs="Times New Roman"/>
          <w:sz w:val="26"/>
          <w:szCs w:val="26"/>
        </w:rPr>
        <w:t xml:space="preserve"> уделено вопросам заработной платы работников </w:t>
      </w:r>
      <w:r w:rsidR="00C973E0">
        <w:rPr>
          <w:rFonts w:ascii="Times New Roman" w:hAnsi="Times New Roman" w:cs="Times New Roman"/>
          <w:sz w:val="26"/>
          <w:szCs w:val="26"/>
        </w:rPr>
        <w:t>муниципальных учреждений района</w:t>
      </w:r>
      <w:r w:rsidR="00B4323B">
        <w:rPr>
          <w:rFonts w:ascii="Times New Roman" w:hAnsi="Times New Roman" w:cs="Times New Roman"/>
          <w:sz w:val="26"/>
          <w:szCs w:val="26"/>
        </w:rPr>
        <w:t>.</w:t>
      </w:r>
    </w:p>
    <w:p w:rsidR="00B4323B" w:rsidRDefault="00B4323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Определение объема расходов на муниципальное управление осуществлялось в соответствии с действующей в настоящее время структурой исполнительных органов местного самоуправления.</w:t>
      </w:r>
    </w:p>
    <w:p w:rsidR="00C973E0" w:rsidRDefault="00C973E0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Расходы, осуществляемые за счет средств областного бюджета, предусмотрены в соответствии с проектом областного закона «Об областном бюджете на 2</w:t>
      </w:r>
      <w:r w:rsidR="00035F04">
        <w:rPr>
          <w:rFonts w:ascii="Times New Roman" w:hAnsi="Times New Roman" w:cs="Times New Roman"/>
          <w:sz w:val="26"/>
          <w:szCs w:val="26"/>
        </w:rPr>
        <w:t>017 год и плановый период 2018 -</w:t>
      </w:r>
      <w:r>
        <w:rPr>
          <w:rFonts w:ascii="Times New Roman" w:hAnsi="Times New Roman" w:cs="Times New Roman"/>
          <w:sz w:val="26"/>
          <w:szCs w:val="26"/>
        </w:rPr>
        <w:t xml:space="preserve"> 2019 годов»</w:t>
      </w:r>
      <w:r w:rsidR="000E547D">
        <w:rPr>
          <w:rFonts w:ascii="Times New Roman" w:hAnsi="Times New Roman" w:cs="Times New Roman"/>
          <w:sz w:val="26"/>
          <w:szCs w:val="26"/>
        </w:rPr>
        <w:t>.</w:t>
      </w:r>
    </w:p>
    <w:p w:rsidR="002C7981" w:rsidRDefault="0093181A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Исходя из действующих обязательств потребность учреждений на 2017 год составляет 377319,0 тыс. рублей, в том числе без учета целевых средств и переданных полномочий 253564,7 тыс. рублей. </w:t>
      </w:r>
      <w:r w:rsidR="000E547D">
        <w:rPr>
          <w:rFonts w:ascii="Times New Roman" w:hAnsi="Times New Roman" w:cs="Times New Roman"/>
          <w:sz w:val="26"/>
          <w:szCs w:val="26"/>
        </w:rPr>
        <w:t>Расходы бюджета на 2017 год по бюджетополучателям распределены на основании фактической обеспеченности расходов планируемыми доходами бюджета</w:t>
      </w:r>
      <w:r>
        <w:rPr>
          <w:rFonts w:ascii="Times New Roman" w:hAnsi="Times New Roman" w:cs="Times New Roman"/>
          <w:sz w:val="26"/>
          <w:szCs w:val="26"/>
        </w:rPr>
        <w:t>. Фактическая обеспеченность б</w:t>
      </w:r>
      <w:r w:rsidR="00012D7A">
        <w:rPr>
          <w:rFonts w:ascii="Times New Roman" w:hAnsi="Times New Roman" w:cs="Times New Roman"/>
          <w:sz w:val="26"/>
          <w:szCs w:val="26"/>
        </w:rPr>
        <w:t>юджета на 2017 год составляет 47</w:t>
      </w:r>
      <w:r>
        <w:rPr>
          <w:rFonts w:ascii="Times New Roman" w:hAnsi="Times New Roman" w:cs="Times New Roman"/>
          <w:sz w:val="26"/>
          <w:szCs w:val="26"/>
        </w:rPr>
        <w:t>% от общего объема расходов бюджета.</w:t>
      </w:r>
    </w:p>
    <w:p w:rsidR="0093181A" w:rsidRPr="000E547D" w:rsidRDefault="00012D7A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Запланированные с</w:t>
      </w:r>
      <w:r w:rsidR="0093181A">
        <w:rPr>
          <w:rFonts w:ascii="Times New Roman" w:hAnsi="Times New Roman" w:cs="Times New Roman"/>
          <w:sz w:val="26"/>
          <w:szCs w:val="26"/>
        </w:rPr>
        <w:t>редства в первую очередь обеспечат расходы на заработную плату работников казенных учреждений</w:t>
      </w:r>
      <w:r w:rsidR="00A10F00">
        <w:rPr>
          <w:rFonts w:ascii="Times New Roman" w:hAnsi="Times New Roman" w:cs="Times New Roman"/>
          <w:sz w:val="26"/>
          <w:szCs w:val="26"/>
        </w:rPr>
        <w:t>. Потребность в расчете на 2017 год составляет 134,9 тыс. рублей (без учета гос. полномочий и целевых средств)</w:t>
      </w:r>
      <w:r w:rsidR="00A344A6">
        <w:rPr>
          <w:rFonts w:ascii="Times New Roman" w:hAnsi="Times New Roman" w:cs="Times New Roman"/>
          <w:sz w:val="26"/>
          <w:szCs w:val="26"/>
        </w:rPr>
        <w:t>, запланировано выделить 67,0 рублей. На текущие расходы казенных учреждений запланировано 53,5 тыс. рублей.</w:t>
      </w:r>
    </w:p>
    <w:p w:rsidR="00323BAC" w:rsidRDefault="00323BAC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23BAC" w:rsidRDefault="001B54A7" w:rsidP="001B54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5.2 </w:t>
      </w:r>
      <w:r w:rsidR="00323BAC" w:rsidRPr="00323BAC">
        <w:rPr>
          <w:rFonts w:ascii="Times New Roman" w:hAnsi="Times New Roman" w:cs="Times New Roman"/>
          <w:b/>
          <w:sz w:val="26"/>
          <w:szCs w:val="26"/>
        </w:rPr>
        <w:t>Структура расходов бюджета муниципального образовани</w:t>
      </w:r>
      <w:r w:rsidR="00A344A6">
        <w:rPr>
          <w:rFonts w:ascii="Times New Roman" w:hAnsi="Times New Roman" w:cs="Times New Roman"/>
          <w:b/>
          <w:sz w:val="26"/>
          <w:szCs w:val="26"/>
        </w:rPr>
        <w:t>я Мамско-Чуйского района на 2017</w:t>
      </w:r>
      <w:r w:rsidR="00323BAC" w:rsidRPr="00323BA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323BAC" w:rsidRDefault="00323BAC" w:rsidP="001B54A7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3BAC" w:rsidRDefault="00335FC1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23BAC" w:rsidRPr="00323BAC">
        <w:rPr>
          <w:rFonts w:ascii="Times New Roman" w:hAnsi="Times New Roman" w:cs="Times New Roman"/>
          <w:sz w:val="26"/>
          <w:szCs w:val="26"/>
        </w:rPr>
        <w:t>При форм</w:t>
      </w:r>
      <w:r w:rsidR="0093181A">
        <w:rPr>
          <w:rFonts w:ascii="Times New Roman" w:hAnsi="Times New Roman" w:cs="Times New Roman"/>
          <w:sz w:val="26"/>
          <w:szCs w:val="26"/>
        </w:rPr>
        <w:t>ировании проекта бюджета на 2017</w:t>
      </w:r>
      <w:r w:rsidR="00323BAC" w:rsidRPr="00323BAC">
        <w:rPr>
          <w:rFonts w:ascii="Times New Roman" w:hAnsi="Times New Roman" w:cs="Times New Roman"/>
          <w:sz w:val="26"/>
          <w:szCs w:val="26"/>
        </w:rPr>
        <w:t xml:space="preserve"> год</w:t>
      </w:r>
      <w:r w:rsidR="0093181A">
        <w:rPr>
          <w:rFonts w:ascii="Times New Roman" w:hAnsi="Times New Roman" w:cs="Times New Roman"/>
          <w:sz w:val="26"/>
          <w:szCs w:val="26"/>
        </w:rPr>
        <w:t xml:space="preserve"> и</w:t>
      </w:r>
      <w:r w:rsidR="00A10F00">
        <w:rPr>
          <w:rFonts w:ascii="Times New Roman" w:hAnsi="Times New Roman" w:cs="Times New Roman"/>
          <w:sz w:val="26"/>
          <w:szCs w:val="26"/>
        </w:rPr>
        <w:t xml:space="preserve"> плановый период</w:t>
      </w:r>
      <w:r w:rsidR="0028086F">
        <w:rPr>
          <w:rFonts w:ascii="Times New Roman" w:hAnsi="Times New Roman" w:cs="Times New Roman"/>
          <w:sz w:val="26"/>
          <w:szCs w:val="26"/>
        </w:rPr>
        <w:t xml:space="preserve"> 2018 -</w:t>
      </w:r>
      <w:r w:rsidR="0093181A">
        <w:rPr>
          <w:rFonts w:ascii="Times New Roman" w:hAnsi="Times New Roman" w:cs="Times New Roman"/>
          <w:sz w:val="26"/>
          <w:szCs w:val="26"/>
        </w:rPr>
        <w:t xml:space="preserve"> 2019 годов</w:t>
      </w:r>
      <w:r w:rsidR="00323BAC" w:rsidRPr="00323BAC">
        <w:rPr>
          <w:rFonts w:ascii="Times New Roman" w:hAnsi="Times New Roman" w:cs="Times New Roman"/>
          <w:sz w:val="26"/>
          <w:szCs w:val="26"/>
        </w:rPr>
        <w:t xml:space="preserve"> учтены изменения бюджетной классификации, внесенные на федеральном уровне</w:t>
      </w:r>
      <w:r w:rsidR="00323BAC">
        <w:rPr>
          <w:rFonts w:ascii="Times New Roman" w:hAnsi="Times New Roman" w:cs="Times New Roman"/>
          <w:sz w:val="26"/>
          <w:szCs w:val="26"/>
        </w:rPr>
        <w:t xml:space="preserve"> (приказ Минфина России от 08.06.2015 года № 90н «</w:t>
      </w:r>
      <w:r w:rsidR="00B15950">
        <w:rPr>
          <w:rFonts w:ascii="Times New Roman" w:hAnsi="Times New Roman" w:cs="Times New Roman"/>
          <w:sz w:val="26"/>
          <w:szCs w:val="26"/>
        </w:rPr>
        <w:t>О внесении изменений в Указания о порядке применения бюджетной классификации Российской Федерации», утвержденные приказом Минфина Российской Федерации от 01.07.2013 года № 65н).</w:t>
      </w:r>
    </w:p>
    <w:p w:rsidR="00B15950" w:rsidRDefault="00B15950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Структура кода целевой статьи расходов бюджета муниципального образования Мамско-Чуйского района состоит из десяти разрядов и формируется в соответствии с Указаниями</w:t>
      </w:r>
      <w:r w:rsidR="00012D7A">
        <w:rPr>
          <w:rFonts w:ascii="Times New Roman" w:hAnsi="Times New Roman" w:cs="Times New Roman"/>
          <w:sz w:val="26"/>
          <w:szCs w:val="26"/>
        </w:rPr>
        <w:t xml:space="preserve"> о порядке применения бюджетной классификации Российской Федерации», утвержденные приказом Минфина Российской Фед</w:t>
      </w:r>
      <w:r w:rsidR="00A366E9">
        <w:rPr>
          <w:rFonts w:ascii="Times New Roman" w:hAnsi="Times New Roman" w:cs="Times New Roman"/>
          <w:sz w:val="26"/>
          <w:szCs w:val="26"/>
        </w:rPr>
        <w:t>ерации от 01.07.2013 года № 65н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66F64" w:rsidRDefault="0028086F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таблице 6</w:t>
      </w:r>
      <w:r w:rsidR="00B15950">
        <w:rPr>
          <w:rFonts w:ascii="Times New Roman" w:hAnsi="Times New Roman" w:cs="Times New Roman"/>
          <w:sz w:val="26"/>
          <w:szCs w:val="26"/>
        </w:rPr>
        <w:t xml:space="preserve"> представлен перечень муниципальных программ муниципального образования </w:t>
      </w:r>
      <w:r w:rsidR="00A344A6">
        <w:rPr>
          <w:rFonts w:ascii="Times New Roman" w:hAnsi="Times New Roman" w:cs="Times New Roman"/>
          <w:sz w:val="26"/>
          <w:szCs w:val="26"/>
        </w:rPr>
        <w:t>Мамско-Чуйского района на 2017</w:t>
      </w:r>
      <w:r w:rsidR="00B15950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 xml:space="preserve"> и плановый период 2018 -</w:t>
      </w:r>
      <w:r w:rsidR="00A344A6">
        <w:rPr>
          <w:rFonts w:ascii="Times New Roman" w:hAnsi="Times New Roman" w:cs="Times New Roman"/>
          <w:sz w:val="26"/>
          <w:szCs w:val="26"/>
        </w:rPr>
        <w:t xml:space="preserve"> 2019 годов</w:t>
      </w:r>
      <w:r w:rsidR="00B15950">
        <w:rPr>
          <w:rFonts w:ascii="Times New Roman" w:hAnsi="Times New Roman" w:cs="Times New Roman"/>
          <w:sz w:val="26"/>
          <w:szCs w:val="26"/>
        </w:rPr>
        <w:t>:</w:t>
      </w:r>
    </w:p>
    <w:p w:rsidR="00AF0B02" w:rsidRPr="00BB45ED" w:rsidRDefault="00AF0B02" w:rsidP="00051E32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B45E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BB45ED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B45E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F0B02" w:rsidRPr="0028086F" w:rsidRDefault="00AF0B02" w:rsidP="00051E3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8086F">
        <w:rPr>
          <w:rFonts w:ascii="Times New Roman" w:hAnsi="Times New Roman" w:cs="Times New Roman"/>
        </w:rPr>
        <w:t xml:space="preserve">      </w:t>
      </w:r>
      <w:r w:rsidR="0028086F" w:rsidRPr="0028086F">
        <w:rPr>
          <w:rFonts w:ascii="Times New Roman" w:hAnsi="Times New Roman" w:cs="Times New Roman"/>
        </w:rPr>
        <w:t>таблица 6</w:t>
      </w:r>
      <w:r w:rsidRPr="0028086F">
        <w:rPr>
          <w:rFonts w:ascii="Times New Roman" w:hAnsi="Times New Roman" w:cs="Times New Roman"/>
        </w:rPr>
        <w:t xml:space="preserve">                                                          </w:t>
      </w:r>
      <w:r w:rsidR="00A344A6" w:rsidRPr="0028086F">
        <w:rPr>
          <w:rFonts w:ascii="Times New Roman" w:hAnsi="Times New Roman" w:cs="Times New Roman"/>
        </w:rPr>
        <w:t xml:space="preserve">                         </w:t>
      </w:r>
      <w:r w:rsidRPr="0028086F">
        <w:rPr>
          <w:rFonts w:ascii="Times New Roman" w:hAnsi="Times New Roman" w:cs="Times New Roman"/>
        </w:rPr>
        <w:t xml:space="preserve">          </w:t>
      </w:r>
      <w:r w:rsidR="00BB45ED" w:rsidRPr="0028086F">
        <w:rPr>
          <w:rFonts w:ascii="Times New Roman" w:hAnsi="Times New Roman" w:cs="Times New Roman"/>
        </w:rPr>
        <w:t xml:space="preserve">                   </w:t>
      </w:r>
      <w:r w:rsidRPr="0028086F">
        <w:rPr>
          <w:rFonts w:ascii="Times New Roman" w:hAnsi="Times New Roman" w:cs="Times New Roman"/>
        </w:rPr>
        <w:t xml:space="preserve">          </w:t>
      </w:r>
      <w:proofErr w:type="gramStart"/>
      <w:r w:rsidRPr="0028086F">
        <w:rPr>
          <w:rFonts w:ascii="Times New Roman" w:hAnsi="Times New Roman" w:cs="Times New Roman"/>
        </w:rPr>
        <w:t xml:space="preserve">   (</w:t>
      </w:r>
      <w:proofErr w:type="gramEnd"/>
      <w:r w:rsidRPr="0028086F">
        <w:rPr>
          <w:rFonts w:ascii="Times New Roman" w:hAnsi="Times New Roman" w:cs="Times New Roman"/>
        </w:rPr>
        <w:t>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27"/>
        <w:gridCol w:w="3948"/>
        <w:gridCol w:w="1462"/>
        <w:gridCol w:w="1254"/>
        <w:gridCol w:w="1254"/>
      </w:tblGrid>
      <w:tr w:rsidR="00A344A6" w:rsidTr="00A344A6">
        <w:tc>
          <w:tcPr>
            <w:tcW w:w="1427" w:type="dxa"/>
          </w:tcPr>
          <w:p w:rsidR="00A344A6" w:rsidRPr="00F66F64" w:rsidRDefault="00A344A6" w:rsidP="00F66F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F64">
              <w:rPr>
                <w:rFonts w:ascii="Times New Roman" w:hAnsi="Times New Roman" w:cs="Times New Roman"/>
                <w:b/>
                <w:sz w:val="20"/>
                <w:szCs w:val="20"/>
              </w:rPr>
              <w:t>КЦСР</w:t>
            </w:r>
          </w:p>
        </w:tc>
        <w:tc>
          <w:tcPr>
            <w:tcW w:w="3948" w:type="dxa"/>
          </w:tcPr>
          <w:p w:rsidR="00A344A6" w:rsidRPr="00F66F64" w:rsidRDefault="00A344A6" w:rsidP="00FC47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6F6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1462" w:type="dxa"/>
          </w:tcPr>
          <w:p w:rsidR="00A344A6" w:rsidRPr="00F66F64" w:rsidRDefault="00A344A6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2017 год</w:t>
            </w:r>
          </w:p>
        </w:tc>
        <w:tc>
          <w:tcPr>
            <w:tcW w:w="1254" w:type="dxa"/>
          </w:tcPr>
          <w:p w:rsidR="00A344A6" w:rsidRDefault="00A344A6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1254" w:type="dxa"/>
          </w:tcPr>
          <w:p w:rsidR="00A344A6" w:rsidRDefault="00A344A6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A344A6" w:rsidTr="00A344A6">
        <w:tc>
          <w:tcPr>
            <w:tcW w:w="1427" w:type="dxa"/>
          </w:tcPr>
          <w:p w:rsidR="00A344A6" w:rsidRPr="00B8097E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t>81 0 00 00000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«Содействие развитию учреждений образования в муниципальном образовании Мамско-Чуйского района» на 2016-2020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:rsidR="00A344A6" w:rsidRPr="00AF0B02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164595,3</w:t>
            </w:r>
          </w:p>
        </w:tc>
        <w:tc>
          <w:tcPr>
            <w:tcW w:w="1254" w:type="dxa"/>
          </w:tcPr>
          <w:p w:rsidR="00A344A6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162219,9</w:t>
            </w:r>
          </w:p>
        </w:tc>
        <w:tc>
          <w:tcPr>
            <w:tcW w:w="1254" w:type="dxa"/>
          </w:tcPr>
          <w:p w:rsidR="00A344A6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156510,6</w:t>
            </w:r>
          </w:p>
        </w:tc>
      </w:tr>
      <w:tr w:rsidR="00A344A6" w:rsidTr="00A344A6">
        <w:tc>
          <w:tcPr>
            <w:tcW w:w="1427" w:type="dxa"/>
          </w:tcPr>
          <w:p w:rsidR="00A344A6" w:rsidRPr="00B8097E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t>82 0 00 00000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культуры и дополнительного образования в сфере музыкального искусства в Мамско-Чуйском районе» на 2016-2020г.г.</w:t>
            </w:r>
          </w:p>
        </w:tc>
        <w:tc>
          <w:tcPr>
            <w:tcW w:w="1462" w:type="dxa"/>
          </w:tcPr>
          <w:p w:rsidR="00A344A6" w:rsidRPr="00AF0B02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32318,4</w:t>
            </w:r>
          </w:p>
        </w:tc>
        <w:tc>
          <w:tcPr>
            <w:tcW w:w="1254" w:type="dxa"/>
          </w:tcPr>
          <w:p w:rsidR="00A344A6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28184,2</w:t>
            </w:r>
          </w:p>
        </w:tc>
        <w:tc>
          <w:tcPr>
            <w:tcW w:w="1254" w:type="dxa"/>
          </w:tcPr>
          <w:p w:rsidR="00A344A6" w:rsidRDefault="00012D7A" w:rsidP="00A344A6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29591,3</w:t>
            </w:r>
          </w:p>
        </w:tc>
      </w:tr>
      <w:tr w:rsidR="00A344A6" w:rsidTr="00A344A6">
        <w:tc>
          <w:tcPr>
            <w:tcW w:w="1427" w:type="dxa"/>
          </w:tcPr>
          <w:p w:rsidR="00A344A6" w:rsidRPr="00B8097E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t>83 0 00 00000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«Социально-экономическое развитие Мамско-Чуйского района» на 2016-2020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:rsidR="00A344A6" w:rsidRPr="00AF0B02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19981,2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17109,3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15960,2</w:t>
            </w:r>
          </w:p>
        </w:tc>
      </w:tr>
      <w:tr w:rsidR="00A344A6" w:rsidTr="00A344A6">
        <w:tc>
          <w:tcPr>
            <w:tcW w:w="1427" w:type="dxa"/>
          </w:tcPr>
          <w:p w:rsidR="00A344A6" w:rsidRPr="00B8097E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84 0 00 00000 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«Эффективное управление и распоряжение муниципальным имуществом МО Мамско-Чуйского района» на 2016-2020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62" w:type="dxa"/>
          </w:tcPr>
          <w:p w:rsidR="00A344A6" w:rsidRPr="00AF0B02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3137,6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2714,6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2771,6</w:t>
            </w:r>
          </w:p>
        </w:tc>
      </w:tr>
      <w:tr w:rsidR="00A344A6" w:rsidTr="00A344A6">
        <w:tc>
          <w:tcPr>
            <w:tcW w:w="1427" w:type="dxa"/>
          </w:tcPr>
          <w:p w:rsidR="00A344A6" w:rsidRPr="00B8097E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85 0 00 00000 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«Повышение эффективности управления муниципальными финансами МО Мамско-Чуйского района» на 2014-2018г.г.</w:t>
            </w:r>
          </w:p>
        </w:tc>
        <w:tc>
          <w:tcPr>
            <w:tcW w:w="1462" w:type="dxa"/>
          </w:tcPr>
          <w:p w:rsidR="00A344A6" w:rsidRPr="00AF0B02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26425,9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20728,3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20517,2</w:t>
            </w:r>
          </w:p>
        </w:tc>
      </w:tr>
      <w:tr w:rsidR="00A344A6" w:rsidTr="00A344A6">
        <w:tc>
          <w:tcPr>
            <w:tcW w:w="1427" w:type="dxa"/>
          </w:tcPr>
          <w:p w:rsidR="00A344A6" w:rsidRPr="00B06F66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86 0 00 00000 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«Содержание и развитие муниципального хозяйства МО Мамско-Чуйского района» на 2016-2020г.г.</w:t>
            </w:r>
          </w:p>
        </w:tc>
        <w:tc>
          <w:tcPr>
            <w:tcW w:w="1462" w:type="dxa"/>
          </w:tcPr>
          <w:p w:rsidR="00A344A6" w:rsidRPr="00AF0B02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14922,2</w:t>
            </w:r>
          </w:p>
        </w:tc>
        <w:tc>
          <w:tcPr>
            <w:tcW w:w="1254" w:type="dxa"/>
          </w:tcPr>
          <w:p w:rsidR="00A344A6" w:rsidRDefault="00012D7A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12737,2</w:t>
            </w:r>
          </w:p>
        </w:tc>
        <w:tc>
          <w:tcPr>
            <w:tcW w:w="1254" w:type="dxa"/>
          </w:tcPr>
          <w:p w:rsidR="00A344A6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12763,7</w:t>
            </w:r>
          </w:p>
        </w:tc>
      </w:tr>
      <w:tr w:rsidR="00A344A6" w:rsidTr="00A344A6">
        <w:tc>
          <w:tcPr>
            <w:tcW w:w="5375" w:type="dxa"/>
            <w:gridSpan w:val="2"/>
          </w:tcPr>
          <w:p w:rsidR="00A344A6" w:rsidRPr="00B8097E" w:rsidRDefault="00A344A6" w:rsidP="00B809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097E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1462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261380,6</w:t>
            </w:r>
          </w:p>
        </w:tc>
        <w:tc>
          <w:tcPr>
            <w:tcW w:w="1254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243693,5</w:t>
            </w:r>
          </w:p>
        </w:tc>
        <w:tc>
          <w:tcPr>
            <w:tcW w:w="1254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238114,6</w:t>
            </w:r>
          </w:p>
        </w:tc>
      </w:tr>
      <w:tr w:rsidR="00A344A6" w:rsidTr="00A344A6">
        <w:tc>
          <w:tcPr>
            <w:tcW w:w="1427" w:type="dxa"/>
          </w:tcPr>
          <w:p w:rsidR="00A344A6" w:rsidRPr="00B06F66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6">
              <w:rPr>
                <w:rFonts w:ascii="Times New Roman" w:hAnsi="Times New Roman" w:cs="Times New Roman"/>
                <w:b/>
                <w:sz w:val="20"/>
                <w:szCs w:val="20"/>
              </w:rPr>
              <w:t>00 0 00 00000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Непрограммные расходы</w:t>
            </w:r>
          </w:p>
        </w:tc>
        <w:tc>
          <w:tcPr>
            <w:tcW w:w="1462" w:type="dxa"/>
          </w:tcPr>
          <w:p w:rsidR="00A344A6" w:rsidRPr="00AF0B02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32483,9</w:t>
            </w:r>
          </w:p>
        </w:tc>
        <w:tc>
          <w:tcPr>
            <w:tcW w:w="1254" w:type="dxa"/>
          </w:tcPr>
          <w:p w:rsidR="00A344A6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29852,8</w:t>
            </w:r>
          </w:p>
        </w:tc>
        <w:tc>
          <w:tcPr>
            <w:tcW w:w="1254" w:type="dxa"/>
          </w:tcPr>
          <w:p w:rsidR="00A344A6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29097,3</w:t>
            </w:r>
          </w:p>
        </w:tc>
      </w:tr>
      <w:tr w:rsidR="00A344A6" w:rsidTr="00A344A6">
        <w:tc>
          <w:tcPr>
            <w:tcW w:w="1427" w:type="dxa"/>
          </w:tcPr>
          <w:p w:rsidR="00A344A6" w:rsidRPr="00B06F66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6F6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3948" w:type="dxa"/>
          </w:tcPr>
          <w:p w:rsidR="00A344A6" w:rsidRPr="00AF0B02" w:rsidRDefault="00A344A6" w:rsidP="00051E32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2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293864,5</w:t>
            </w:r>
          </w:p>
        </w:tc>
        <w:tc>
          <w:tcPr>
            <w:tcW w:w="1254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273546,3</w:t>
            </w:r>
          </w:p>
        </w:tc>
        <w:tc>
          <w:tcPr>
            <w:tcW w:w="1254" w:type="dxa"/>
          </w:tcPr>
          <w:p w:rsidR="00A344A6" w:rsidRPr="0056180B" w:rsidRDefault="00A443BB" w:rsidP="005618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267211,9</w:t>
            </w:r>
          </w:p>
        </w:tc>
      </w:tr>
    </w:tbl>
    <w:p w:rsidR="00A443BB" w:rsidRDefault="00A443B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решения Думы Мамско-Чуйского района «О бюджете муниципального образования Мамско-Чуйского района на 2017 год и плановый период 2018-2019 годов» предусмотрены условно утвержденные расходы:</w:t>
      </w:r>
    </w:p>
    <w:p w:rsidR="00A443BB" w:rsidRDefault="00A443B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2018</w:t>
      </w:r>
      <w:r w:rsidR="00260091">
        <w:rPr>
          <w:rFonts w:ascii="Times New Roman" w:hAnsi="Times New Roman" w:cs="Times New Roman"/>
          <w:sz w:val="26"/>
          <w:szCs w:val="26"/>
        </w:rPr>
        <w:t xml:space="preserve"> год в сумме 1146,2 тыс. рублей;</w:t>
      </w:r>
    </w:p>
    <w:p w:rsidR="00A443BB" w:rsidRDefault="00A443B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 2019 год в сумме 2292,3 тыс. рублей.</w:t>
      </w:r>
    </w:p>
    <w:p w:rsidR="0056180B" w:rsidRDefault="0056180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проекте решения на реализацию непрограммных расходов предусмотрены бюджетные ассигнов</w:t>
      </w:r>
      <w:r w:rsidR="00260091">
        <w:rPr>
          <w:rFonts w:ascii="Times New Roman" w:hAnsi="Times New Roman" w:cs="Times New Roman"/>
          <w:sz w:val="26"/>
          <w:szCs w:val="26"/>
        </w:rPr>
        <w:t>ания на 2017 год в сумме 32483,9</w:t>
      </w:r>
      <w:r>
        <w:rPr>
          <w:rFonts w:ascii="Times New Roman" w:hAnsi="Times New Roman" w:cs="Times New Roman"/>
          <w:sz w:val="26"/>
          <w:szCs w:val="26"/>
        </w:rPr>
        <w:t xml:space="preserve"> ты</w:t>
      </w:r>
      <w:r w:rsidR="00260091">
        <w:rPr>
          <w:rFonts w:ascii="Times New Roman" w:hAnsi="Times New Roman" w:cs="Times New Roman"/>
          <w:sz w:val="26"/>
          <w:szCs w:val="26"/>
        </w:rPr>
        <w:t>с. рублей, на 2018 год – 29852,8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0091">
        <w:rPr>
          <w:rFonts w:ascii="Times New Roman" w:hAnsi="Times New Roman" w:cs="Times New Roman"/>
          <w:sz w:val="26"/>
          <w:szCs w:val="26"/>
        </w:rPr>
        <w:t>тыс. рублей, на 2019 год – 29097,3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56180B" w:rsidRDefault="0056180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составе бюджетных ассигнований на обеспечение непрограммных направлений деятельности включены расходы на:</w:t>
      </w:r>
    </w:p>
    <w:p w:rsidR="0056180B" w:rsidRDefault="0056180B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деятельности Думы Мамско-Чуйс</w:t>
      </w:r>
      <w:r w:rsidR="002746B2">
        <w:rPr>
          <w:rFonts w:ascii="Times New Roman" w:hAnsi="Times New Roman" w:cs="Times New Roman"/>
          <w:sz w:val="26"/>
          <w:szCs w:val="26"/>
        </w:rPr>
        <w:t>кого района на 2017 год-</w:t>
      </w:r>
      <w:r>
        <w:rPr>
          <w:rFonts w:ascii="Times New Roman" w:hAnsi="Times New Roman" w:cs="Times New Roman"/>
          <w:sz w:val="26"/>
          <w:szCs w:val="26"/>
        </w:rPr>
        <w:t xml:space="preserve">93,0 тыс. рублей, на 2018 год- 100,2 тыс. рублей, на 2019 год- 103,8 тыс. </w:t>
      </w:r>
      <w:r w:rsidR="002746B2">
        <w:rPr>
          <w:rFonts w:ascii="Times New Roman" w:hAnsi="Times New Roman" w:cs="Times New Roman"/>
          <w:sz w:val="26"/>
          <w:szCs w:val="26"/>
        </w:rPr>
        <w:t>рублей;</w:t>
      </w:r>
    </w:p>
    <w:p w:rsidR="002746B2" w:rsidRDefault="002746B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-обеспечение деятельности Контрольно-счетной палаты муниципального образования Мамско-Чуй</w:t>
      </w:r>
      <w:r w:rsidR="00260091">
        <w:rPr>
          <w:rFonts w:ascii="Times New Roman" w:hAnsi="Times New Roman" w:cs="Times New Roman"/>
          <w:sz w:val="26"/>
          <w:szCs w:val="26"/>
        </w:rPr>
        <w:t>ского района на 2017 год- 2181,4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на 2018 год-983,0 тыс. рублей, </w:t>
      </w:r>
      <w:r w:rsidR="00743378">
        <w:rPr>
          <w:rFonts w:ascii="Times New Roman" w:hAnsi="Times New Roman" w:cs="Times New Roman"/>
          <w:sz w:val="26"/>
          <w:szCs w:val="26"/>
        </w:rPr>
        <w:t xml:space="preserve">на </w:t>
      </w:r>
      <w:r w:rsidR="00260091">
        <w:rPr>
          <w:rFonts w:ascii="Times New Roman" w:hAnsi="Times New Roman" w:cs="Times New Roman"/>
          <w:sz w:val="26"/>
          <w:szCs w:val="26"/>
        </w:rPr>
        <w:t>2019 год- 960,0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746B2" w:rsidRDefault="002746B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-резервный фонд на 2017 год- 50,0 тыс. рублей, на 2018 год- 50,0 тыс. рублей, на 2019 год– 50,0 тыс. рублей; </w:t>
      </w:r>
    </w:p>
    <w:p w:rsidR="00743378" w:rsidRDefault="002746B2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-выплату пенсии за выслугу лет гражданам, замещавшим должности муниципальной службы в муниципальном образовании Мамско-Чуйского района на 2017 год-</w:t>
      </w:r>
      <w:r w:rsidR="00B2139A">
        <w:rPr>
          <w:rFonts w:ascii="Times New Roman" w:hAnsi="Times New Roman" w:cs="Times New Roman"/>
          <w:sz w:val="26"/>
          <w:szCs w:val="26"/>
        </w:rPr>
        <w:t>1000,0 тыс. рублей</w:t>
      </w:r>
      <w:r w:rsidR="00743378">
        <w:rPr>
          <w:rFonts w:ascii="Times New Roman" w:hAnsi="Times New Roman" w:cs="Times New Roman"/>
          <w:sz w:val="26"/>
          <w:szCs w:val="26"/>
        </w:rPr>
        <w:t>, на 2018 год – 1400,0 тыс. рублей, на 2019 год – 1200,0 тыс. рублей;</w:t>
      </w:r>
    </w:p>
    <w:p w:rsidR="00743378" w:rsidRDefault="00743378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-дорожный фонд на 2017 год – 3916,0 тыс. рублей, на 2018 год – 3916,0 тыс. рублей, на 2019 год – 3916,0 тыс. рублей;</w:t>
      </w:r>
    </w:p>
    <w:p w:rsidR="00743378" w:rsidRDefault="00743378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-осуществление переданных полномочий городских поселений Мамско-Чуйского района на 2017 год </w:t>
      </w:r>
      <w:r w:rsidR="00260091">
        <w:rPr>
          <w:rFonts w:ascii="Times New Roman" w:hAnsi="Times New Roman" w:cs="Times New Roman"/>
          <w:sz w:val="26"/>
          <w:szCs w:val="26"/>
        </w:rPr>
        <w:t>– 9396,3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260091">
        <w:rPr>
          <w:rFonts w:ascii="Times New Roman" w:hAnsi="Times New Roman" w:cs="Times New Roman"/>
          <w:sz w:val="26"/>
          <w:szCs w:val="26"/>
        </w:rPr>
        <w:t xml:space="preserve">ыс. рублей, на 2018 год – </w:t>
      </w:r>
      <w:r w:rsidR="00CB53EE">
        <w:rPr>
          <w:rFonts w:ascii="Times New Roman" w:hAnsi="Times New Roman" w:cs="Times New Roman"/>
          <w:sz w:val="26"/>
          <w:szCs w:val="26"/>
        </w:rPr>
        <w:t>8352,1</w:t>
      </w:r>
      <w:r>
        <w:rPr>
          <w:rFonts w:ascii="Times New Roman" w:hAnsi="Times New Roman" w:cs="Times New Roman"/>
          <w:sz w:val="26"/>
          <w:szCs w:val="26"/>
        </w:rPr>
        <w:t xml:space="preserve"> т</w:t>
      </w:r>
      <w:r w:rsidR="00CB53EE">
        <w:rPr>
          <w:rFonts w:ascii="Times New Roman" w:hAnsi="Times New Roman" w:cs="Times New Roman"/>
          <w:sz w:val="26"/>
          <w:szCs w:val="26"/>
        </w:rPr>
        <w:t>ыс. рублей, на 2019 год – 8616,7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2746B2" w:rsidRDefault="00743378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-осуществление государственных полномочий на 2017 год – 15847,2 тыс. рублей, на 2018 год – 15051,5 тыс. рублей, на 2019 год – 14250,8 тыс. рублей.</w:t>
      </w:r>
      <w:r w:rsidR="002746B2">
        <w:rPr>
          <w:rFonts w:ascii="Times New Roman" w:hAnsi="Times New Roman" w:cs="Times New Roman"/>
          <w:sz w:val="26"/>
          <w:szCs w:val="26"/>
        </w:rPr>
        <w:t xml:space="preserve"> </w:t>
      </w:r>
      <w:r w:rsidR="00AC12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139A" w:rsidRPr="00323BAC" w:rsidRDefault="00B2139A" w:rsidP="00051E3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522" w:rsidRPr="00FC617B" w:rsidRDefault="0002694B" w:rsidP="009D1C4E">
      <w:pPr>
        <w:rPr>
          <w:rFonts w:ascii="Times New Roman" w:hAnsi="Times New Roman" w:cs="Times New Roman"/>
          <w:sz w:val="26"/>
          <w:szCs w:val="26"/>
        </w:rPr>
      </w:pPr>
      <w:r w:rsidRPr="00FC6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D1C4E" w:rsidRPr="00FC617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6180B" w:rsidRPr="00FC617B">
        <w:rPr>
          <w:rFonts w:ascii="Times New Roman" w:hAnsi="Times New Roman" w:cs="Times New Roman"/>
          <w:sz w:val="26"/>
          <w:szCs w:val="26"/>
        </w:rPr>
        <w:t>Расходы на 2017</w:t>
      </w:r>
      <w:r w:rsidR="009D1C4E" w:rsidRPr="00FC617B">
        <w:rPr>
          <w:rFonts w:ascii="Times New Roman" w:hAnsi="Times New Roman" w:cs="Times New Roman"/>
          <w:sz w:val="26"/>
          <w:szCs w:val="26"/>
        </w:rPr>
        <w:t xml:space="preserve"> год запланиро</w:t>
      </w:r>
      <w:r w:rsidR="00CB53EE">
        <w:rPr>
          <w:rFonts w:ascii="Times New Roman" w:hAnsi="Times New Roman" w:cs="Times New Roman"/>
          <w:sz w:val="26"/>
          <w:szCs w:val="26"/>
        </w:rPr>
        <w:t>ваны в сумме 293864,5</w:t>
      </w:r>
      <w:r w:rsidR="009D1C4E" w:rsidRPr="00FC617B"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525B92" w:rsidRPr="00FC617B">
        <w:rPr>
          <w:rFonts w:ascii="Times New Roman" w:hAnsi="Times New Roman" w:cs="Times New Roman"/>
          <w:sz w:val="26"/>
          <w:szCs w:val="26"/>
        </w:rPr>
        <w:t xml:space="preserve"> что меньше ожидаемого и</w:t>
      </w:r>
      <w:r w:rsidR="00BD7B66" w:rsidRPr="00FC617B">
        <w:rPr>
          <w:rFonts w:ascii="Times New Roman" w:hAnsi="Times New Roman" w:cs="Times New Roman"/>
          <w:sz w:val="26"/>
          <w:szCs w:val="26"/>
        </w:rPr>
        <w:t xml:space="preserve">сполнения </w:t>
      </w:r>
      <w:r w:rsidR="0056180B" w:rsidRPr="00FC617B">
        <w:rPr>
          <w:rFonts w:ascii="Times New Roman" w:hAnsi="Times New Roman" w:cs="Times New Roman"/>
          <w:sz w:val="26"/>
          <w:szCs w:val="26"/>
        </w:rPr>
        <w:t>в 2016</w:t>
      </w:r>
      <w:r w:rsidR="007B6C84" w:rsidRPr="00FC617B">
        <w:rPr>
          <w:rFonts w:ascii="Times New Roman" w:hAnsi="Times New Roman" w:cs="Times New Roman"/>
          <w:sz w:val="26"/>
          <w:szCs w:val="26"/>
        </w:rPr>
        <w:t xml:space="preserve"> года на </w:t>
      </w:r>
      <w:r w:rsidR="00CB53EE">
        <w:rPr>
          <w:rFonts w:ascii="Times New Roman" w:hAnsi="Times New Roman" w:cs="Times New Roman"/>
          <w:sz w:val="26"/>
          <w:szCs w:val="26"/>
        </w:rPr>
        <w:t>84917,5</w:t>
      </w:r>
      <w:r w:rsidR="00525B92" w:rsidRPr="00FC617B">
        <w:rPr>
          <w:rFonts w:ascii="Times New Roman" w:hAnsi="Times New Roman" w:cs="Times New Roman"/>
          <w:sz w:val="26"/>
          <w:szCs w:val="26"/>
        </w:rPr>
        <w:t xml:space="preserve"> тыс. </w:t>
      </w:r>
      <w:r w:rsidR="00C64D49" w:rsidRPr="00FC617B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9D1C4E" w:rsidRPr="00FC617B">
        <w:rPr>
          <w:rFonts w:ascii="Times New Roman" w:hAnsi="Times New Roman" w:cs="Times New Roman"/>
          <w:sz w:val="26"/>
          <w:szCs w:val="26"/>
        </w:rPr>
        <w:t xml:space="preserve">в том числе по </w:t>
      </w:r>
      <w:r w:rsidR="002E6F3A" w:rsidRPr="00FC617B">
        <w:rPr>
          <w:rFonts w:ascii="Times New Roman" w:hAnsi="Times New Roman" w:cs="Times New Roman"/>
          <w:sz w:val="26"/>
          <w:szCs w:val="26"/>
        </w:rPr>
        <w:t>разделам</w:t>
      </w:r>
      <w:r w:rsidR="0028086F">
        <w:rPr>
          <w:rFonts w:ascii="Times New Roman" w:hAnsi="Times New Roman" w:cs="Times New Roman"/>
          <w:sz w:val="26"/>
          <w:szCs w:val="26"/>
        </w:rPr>
        <w:t xml:space="preserve"> представлены в таблице 7</w:t>
      </w:r>
      <w:r w:rsidR="009D1C4E" w:rsidRPr="00FC617B">
        <w:rPr>
          <w:rFonts w:ascii="Times New Roman" w:hAnsi="Times New Roman" w:cs="Times New Roman"/>
          <w:sz w:val="26"/>
          <w:szCs w:val="26"/>
        </w:rPr>
        <w:t>:</w:t>
      </w:r>
      <w:r w:rsidR="00596F2A" w:rsidRPr="00FC617B">
        <w:rPr>
          <w:rFonts w:ascii="Times New Roman" w:hAnsi="Times New Roman" w:cs="Times New Roman"/>
          <w:sz w:val="26"/>
          <w:szCs w:val="26"/>
        </w:rPr>
        <w:tab/>
      </w:r>
    </w:p>
    <w:p w:rsidR="001C30C7" w:rsidRDefault="001C30C7" w:rsidP="000A2E6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A2E62" w:rsidRPr="0028086F" w:rsidRDefault="0028086F" w:rsidP="000A2E62">
      <w:pPr>
        <w:spacing w:after="0" w:line="240" w:lineRule="auto"/>
        <w:rPr>
          <w:rFonts w:ascii="Times New Roman" w:hAnsi="Times New Roman" w:cs="Times New Roman"/>
        </w:rPr>
      </w:pPr>
      <w:r w:rsidRPr="0028086F">
        <w:rPr>
          <w:rFonts w:ascii="Times New Roman" w:hAnsi="Times New Roman" w:cs="Times New Roman"/>
        </w:rPr>
        <w:t>таблица 7</w:t>
      </w:r>
      <w:r w:rsidR="00D73522" w:rsidRPr="0028086F"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D73522" w:rsidRPr="0028086F">
        <w:rPr>
          <w:rFonts w:ascii="Times New Roman" w:hAnsi="Times New Roman" w:cs="Times New Roman"/>
        </w:rPr>
        <w:t xml:space="preserve">                           </w:t>
      </w:r>
      <w:proofErr w:type="gramStart"/>
      <w:r w:rsidR="00D73522" w:rsidRPr="0028086F">
        <w:rPr>
          <w:rFonts w:ascii="Times New Roman" w:hAnsi="Times New Roman" w:cs="Times New Roman"/>
        </w:rPr>
        <w:t xml:space="preserve">   (</w:t>
      </w:r>
      <w:proofErr w:type="gramEnd"/>
      <w:r w:rsidR="00D73522" w:rsidRPr="0028086F">
        <w:rPr>
          <w:rFonts w:ascii="Times New Roman" w:hAnsi="Times New Roman" w:cs="Times New Roman"/>
        </w:rPr>
        <w:t>тыс. рублей)</w:t>
      </w:r>
      <w:r w:rsidR="00751120" w:rsidRPr="0028086F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="000A2E62" w:rsidRPr="0028086F">
        <w:rPr>
          <w:rFonts w:ascii="Times New Roman" w:hAnsi="Times New Roman" w:cs="Times New Roman"/>
        </w:rPr>
        <w:t xml:space="preserve">      </w:t>
      </w:r>
      <w:r w:rsidR="00632D08" w:rsidRPr="0028086F">
        <w:rPr>
          <w:rFonts w:ascii="Times New Roman" w:hAnsi="Times New Roman" w:cs="Times New Roman"/>
        </w:rPr>
        <w:t xml:space="preserve"> </w:t>
      </w:r>
      <w:r w:rsidR="00D73522" w:rsidRPr="0028086F">
        <w:rPr>
          <w:rFonts w:ascii="Times New Roman" w:hAnsi="Times New Roman" w:cs="Times New Roman"/>
        </w:rPr>
        <w:t xml:space="preserve">          </w:t>
      </w:r>
      <w:r w:rsidR="000A2E62" w:rsidRPr="0028086F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751120" w:rsidRPr="0028086F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0A2E62" w:rsidRPr="0028086F">
        <w:rPr>
          <w:rFonts w:ascii="Times New Roman" w:hAnsi="Times New Roman" w:cs="Times New Roman"/>
        </w:rPr>
        <w:t xml:space="preserve">      </w:t>
      </w:r>
      <w:r w:rsidR="00D73522" w:rsidRPr="0028086F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9209" w:type="dxa"/>
        <w:tblLayout w:type="fixed"/>
        <w:tblLook w:val="04A0" w:firstRow="1" w:lastRow="0" w:firstColumn="1" w:lastColumn="0" w:noHBand="0" w:noVBand="1"/>
      </w:tblPr>
      <w:tblGrid>
        <w:gridCol w:w="4390"/>
        <w:gridCol w:w="1559"/>
        <w:gridCol w:w="1559"/>
        <w:gridCol w:w="1701"/>
      </w:tblGrid>
      <w:tr w:rsidR="00F07652" w:rsidRPr="00D73522" w:rsidTr="008709E7">
        <w:tc>
          <w:tcPr>
            <w:tcW w:w="4390" w:type="dxa"/>
          </w:tcPr>
          <w:p w:rsidR="00F07652" w:rsidRPr="00D7352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F0765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sz w:val="16"/>
                <w:szCs w:val="16"/>
              </w:rPr>
              <w:t>2015 год</w:t>
            </w:r>
          </w:p>
          <w:p w:rsidR="00F07652" w:rsidRPr="00D7352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(факт)</w:t>
            </w:r>
          </w:p>
        </w:tc>
        <w:tc>
          <w:tcPr>
            <w:tcW w:w="1559" w:type="dxa"/>
          </w:tcPr>
          <w:p w:rsidR="00F07652" w:rsidRPr="00D7352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Разница(+/-) 2015год к 2016</w:t>
            </w:r>
            <w:r w:rsidRPr="00D735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году</w:t>
            </w:r>
          </w:p>
        </w:tc>
        <w:tc>
          <w:tcPr>
            <w:tcW w:w="1701" w:type="dxa"/>
          </w:tcPr>
          <w:p w:rsidR="00F0765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3522">
              <w:rPr>
                <w:rFonts w:ascii="Times New Roman" w:hAnsi="Times New Roman" w:cs="Times New Roman"/>
                <w:b/>
                <w:sz w:val="16"/>
                <w:szCs w:val="16"/>
              </w:rPr>
              <w:t>2016 год</w:t>
            </w:r>
          </w:p>
          <w:p w:rsidR="00F07652" w:rsidRPr="00D7352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(ожидание)</w:t>
            </w:r>
          </w:p>
        </w:tc>
      </w:tr>
      <w:tr w:rsidR="00B2139A" w:rsidRPr="00D73522" w:rsidTr="00D57E3A">
        <w:tc>
          <w:tcPr>
            <w:tcW w:w="7508" w:type="dxa"/>
            <w:gridSpan w:val="3"/>
          </w:tcPr>
          <w:p w:rsidR="00B2139A" w:rsidRDefault="00B2139A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 РАСХОДОВ</w:t>
            </w:r>
          </w:p>
        </w:tc>
        <w:tc>
          <w:tcPr>
            <w:tcW w:w="1701" w:type="dxa"/>
          </w:tcPr>
          <w:p w:rsidR="00B2139A" w:rsidRPr="00D73522" w:rsidRDefault="00B2139A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378782,0</w:t>
            </w:r>
          </w:p>
        </w:tc>
      </w:tr>
      <w:tr w:rsidR="00B2139A" w:rsidRPr="00D73522" w:rsidTr="00D57E3A">
        <w:tc>
          <w:tcPr>
            <w:tcW w:w="9209" w:type="dxa"/>
            <w:gridSpan w:val="4"/>
          </w:tcPr>
          <w:p w:rsidR="00B2139A" w:rsidRPr="00D73522" w:rsidRDefault="00B2139A" w:rsidP="009C2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РАСХОДЫ НА СОДЕРЖАНИЕ ОРГАНОВ МЕСТНОГО САМОУПРАВЛЕНИЯ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F07652" w:rsidRPr="00D73522" w:rsidRDefault="00F07652" w:rsidP="00B8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61005,0</w:t>
            </w:r>
          </w:p>
        </w:tc>
        <w:tc>
          <w:tcPr>
            <w:tcW w:w="1559" w:type="dxa"/>
          </w:tcPr>
          <w:p w:rsidR="00F07652" w:rsidRPr="00D73522" w:rsidRDefault="00F07652" w:rsidP="00B84B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-166,0</w:t>
            </w:r>
          </w:p>
        </w:tc>
        <w:tc>
          <w:tcPr>
            <w:tcW w:w="1701" w:type="dxa"/>
          </w:tcPr>
          <w:p w:rsidR="00F07652" w:rsidRPr="00B2139A" w:rsidRDefault="00F07652" w:rsidP="00B84B9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39A">
              <w:rPr>
                <w:rFonts w:ascii="Times New Roman" w:hAnsi="Times New Roman" w:cs="Times New Roman"/>
                <w:b/>
                <w:sz w:val="16"/>
                <w:szCs w:val="16"/>
              </w:rPr>
              <w:t>60839,0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Заработная плата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38656,0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+631,0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39287,0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421,0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+188,0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топлива для обеспечения деятельности местной администрации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361,0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+421,0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Выплата пенсий муниципальным служащим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1313,0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+379,0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1692,0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Иные расходы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8893,0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7023,0</w:t>
            </w:r>
          </w:p>
        </w:tc>
      </w:tr>
      <w:tr w:rsidR="00B2139A" w:rsidRPr="00D73522" w:rsidTr="00D57E3A">
        <w:tc>
          <w:tcPr>
            <w:tcW w:w="9209" w:type="dxa"/>
            <w:gridSpan w:val="4"/>
          </w:tcPr>
          <w:p w:rsidR="00B2139A" w:rsidRPr="00B2139A" w:rsidRDefault="00B2139A" w:rsidP="009C218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39A">
              <w:rPr>
                <w:rFonts w:ascii="Times New Roman" w:hAnsi="Times New Roman" w:cs="Times New Roman"/>
                <w:b/>
                <w:sz w:val="16"/>
                <w:szCs w:val="16"/>
              </w:rPr>
              <w:t>РАСХОДЫ</w:t>
            </w:r>
            <w:r w:rsidR="009C2188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213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НЕ ОТНОСЯЩИЕСЯ К РАСХОДАМ НА СОДЕРЖАНИЕ ОГАНОВ МЕСТНОГО САМОУПРАВЛЕНИЯ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302672,0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+15271,0</w:t>
            </w:r>
          </w:p>
        </w:tc>
        <w:tc>
          <w:tcPr>
            <w:tcW w:w="1701" w:type="dxa"/>
          </w:tcPr>
          <w:p w:rsidR="00F07652" w:rsidRPr="00B2139A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2139A">
              <w:rPr>
                <w:rFonts w:ascii="Times New Roman" w:hAnsi="Times New Roman" w:cs="Times New Roman"/>
                <w:b/>
                <w:sz w:val="16"/>
                <w:szCs w:val="16"/>
              </w:rPr>
              <w:t>317943,0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Заработная плата казенных учреждений всего, в том числе: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156373,0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-5126,0</w:t>
            </w: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151247,0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2808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работники организаций доп.</w:t>
            </w:r>
            <w:r w:rsidR="002808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образования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11473,0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+701,0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12174,0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-основной персонал учреждений культуры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9084,0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+971,0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10055,0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-иные категории работников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135816,0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-6798,0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129018,0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47342,0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+956,0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48298,0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Коммунальные услуги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9999,0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+11561,0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21560,0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Приобретение топлива для обеспечения деятельности учреждений (без учета ГСМ)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18678,0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-3253,0</w:t>
            </w: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15425,0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+291,0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327,0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Социальное обеспечение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11594,0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+1907,0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13501,0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319,0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+679,0</w:t>
            </w: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998,0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Межбюджетные трансферты, в том числе: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+1554,0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6424,0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-дотации на выравнивание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4870,0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+1554,0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6424,0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Выборы главы (мэра), депутатов Думы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369,0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-149,0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220,0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Медицинские услуги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273,0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+27,0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300,0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Разработка и экспертиза ПСД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441,0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Иные расходы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52378,0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+7292,0</w:t>
            </w: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59643,0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ПРОФИЦИТ(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+)/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ДЕФИЦИТ(-)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-14094,0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-20196,0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Источники финансирования бюджета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14094,0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20196,0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Бюджетные кредиты, полученные от других бюджетов: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11335,0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-получение бюджетных кредитов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11689,0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-погашение бюджетных кредитов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-354,0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ИЗМЕНЕНИЕ ОСТАТКОВ БЮДЖЕТНЫХ СРЕДСТВ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2759,0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ОСТАТКИ СРЕДСТВ БЮДЖЕТОВ, в том числе: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1154,0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1155,0</w:t>
            </w: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-остатки целевых средств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609,0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-остатки нецелевых средств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302,0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-остатки средств от юридических и физических лиц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7652" w:rsidRPr="00D73522" w:rsidTr="008709E7">
        <w:tc>
          <w:tcPr>
            <w:tcW w:w="4390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ПРОСРОЧЕННАЯ КРЕДИТОРСКАЯ ЗАДОЛЖЕННОСТЬ</w:t>
            </w:r>
          </w:p>
        </w:tc>
        <w:tc>
          <w:tcPr>
            <w:tcW w:w="1559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3090,0</w:t>
            </w:r>
          </w:p>
        </w:tc>
        <w:tc>
          <w:tcPr>
            <w:tcW w:w="1559" w:type="dxa"/>
          </w:tcPr>
          <w:p w:rsidR="00F07652" w:rsidRPr="00D7352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F07652" w:rsidRDefault="00F07652" w:rsidP="003B1B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09E7" w:rsidRDefault="00BB45ED" w:rsidP="00BB45E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767DEF" w:rsidRPr="00D73522" w:rsidRDefault="00767DEF" w:rsidP="00A02F3F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3522">
        <w:rPr>
          <w:rFonts w:ascii="Times New Roman" w:hAnsi="Times New Roman" w:cs="Times New Roman"/>
          <w:b/>
          <w:sz w:val="26"/>
          <w:szCs w:val="26"/>
          <w:u w:val="single"/>
        </w:rPr>
        <w:t>Раздел 01 «Общегосударственные вопросы»</w:t>
      </w:r>
    </w:p>
    <w:p w:rsidR="00767DEF" w:rsidRPr="00D73522" w:rsidRDefault="00767DEF" w:rsidP="00A02F3F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 xml:space="preserve">    </w:t>
      </w:r>
      <w:r w:rsidR="00210C82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73522">
        <w:rPr>
          <w:rFonts w:ascii="Times New Roman" w:hAnsi="Times New Roman" w:cs="Times New Roman"/>
          <w:sz w:val="26"/>
          <w:szCs w:val="26"/>
        </w:rPr>
        <w:t>Объем расходов по данному разделу</w:t>
      </w:r>
      <w:r w:rsidR="009F1171">
        <w:rPr>
          <w:rFonts w:ascii="Times New Roman" w:hAnsi="Times New Roman" w:cs="Times New Roman"/>
          <w:sz w:val="26"/>
          <w:szCs w:val="26"/>
        </w:rPr>
        <w:t xml:space="preserve"> в проекте Реше</w:t>
      </w:r>
      <w:r w:rsidR="008709E7">
        <w:rPr>
          <w:rFonts w:ascii="Times New Roman" w:hAnsi="Times New Roman" w:cs="Times New Roman"/>
          <w:sz w:val="26"/>
          <w:szCs w:val="26"/>
        </w:rPr>
        <w:t>ния</w:t>
      </w:r>
      <w:r w:rsidR="002A4A09">
        <w:rPr>
          <w:rFonts w:ascii="Times New Roman" w:hAnsi="Times New Roman" w:cs="Times New Roman"/>
          <w:sz w:val="26"/>
          <w:szCs w:val="26"/>
        </w:rPr>
        <w:t xml:space="preserve"> </w:t>
      </w:r>
      <w:r w:rsidR="002A4A09" w:rsidRPr="00497A0B">
        <w:rPr>
          <w:rFonts w:ascii="Times New Roman" w:hAnsi="Times New Roman" w:cs="Times New Roman"/>
          <w:b/>
          <w:sz w:val="26"/>
          <w:szCs w:val="26"/>
        </w:rPr>
        <w:t>на 2017 год</w:t>
      </w:r>
      <w:r w:rsidR="00CB53EE">
        <w:rPr>
          <w:rFonts w:ascii="Times New Roman" w:hAnsi="Times New Roman" w:cs="Times New Roman"/>
          <w:sz w:val="26"/>
          <w:szCs w:val="26"/>
        </w:rPr>
        <w:t xml:space="preserve"> запланирован в сумме 56320,5</w:t>
      </w:r>
      <w:r w:rsidRPr="00D73522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раздела учеты бюджетные ассигнования на функционирование высшего должностного лица муниципального управления, функционирование представительного органа муниципальной власти, органов исполнительной власти муниципального образования и другие общегосударственные вопросы.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обеспечение выполнения функций мэ</w:t>
      </w:r>
      <w:r w:rsidR="000E4D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 района предусмотрены расходы</w:t>
      </w:r>
    </w:p>
    <w:p w:rsidR="00623C33" w:rsidRPr="00D73522" w:rsidRDefault="008709E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сумме 1111,1</w:t>
      </w:r>
      <w:r w:rsidR="00A267EC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623C33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содержание Думы рай</w:t>
      </w:r>
      <w:r w:rsidR="000E4D6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она предусмотрены расходы</w:t>
      </w:r>
      <w:r w:rsidR="00931C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93,0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Предусмотрены бюджетные ассигнования на обеспечение выполнен</w:t>
      </w:r>
      <w:r w:rsidR="009F1171">
        <w:rPr>
          <w:rFonts w:ascii="Times New Roman" w:eastAsia="Times New Roman" w:hAnsi="Times New Roman" w:cs="Times New Roman"/>
          <w:sz w:val="26"/>
          <w:szCs w:val="26"/>
          <w:lang w:eastAsia="ru-RU"/>
        </w:rPr>
        <w:t>ия функций администрации райо</w:t>
      </w:r>
      <w:r w:rsidR="00CB53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 сумме 22974,5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содержание и обеспечение деятельности Финансового управления района и Контрольно-счетной палаты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9955,4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 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на другие общегосударственные вопросы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22136,7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</w:t>
      </w:r>
      <w:r w:rsidR="00C427F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и обеспечение деятельности К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омитета по управ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лению муниципальным имуществом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>-3466,6</w:t>
      </w:r>
      <w:r w:rsidR="00C4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содержание и обеспечение администрации Мамско-Чуйского района в части осуществления областных гос.</w:t>
      </w:r>
      <w:r w:rsidR="0028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27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полномочий по </w:t>
      </w:r>
      <w:r w:rsidR="00C427F9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архиву, в сфере труда, обеспечения деятельности административной комиссии-4977,5 тыс. рублей,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содержание и обеспечение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деятельности МКУ «АХС» -13692,6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267EC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Объем резервного фонда администрации Мамско-Чуйского </w:t>
      </w:r>
      <w:r w:rsidR="00DF0622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района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F0622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B30617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>50,0 тыс. рублей.</w:t>
      </w:r>
    </w:p>
    <w:p w:rsidR="00836535" w:rsidRPr="00497A0B" w:rsidRDefault="002A4A0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На </w:t>
      </w:r>
      <w:r w:rsidR="00836535"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плановый период </w:t>
      </w:r>
      <w:r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2018</w:t>
      </w:r>
      <w:r w:rsidR="00D91ECB"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-2019</w:t>
      </w:r>
      <w:r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  <w:r w:rsidR="00836535"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ов</w:t>
      </w:r>
      <w:r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запланировано</w:t>
      </w:r>
      <w:r w:rsidR="00836535" w:rsidRPr="00497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36535" w:rsidRDefault="00EA731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836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на 2018 год-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47898,5</w:t>
      </w:r>
      <w:r w:rsidR="002A4A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  <w:r w:rsidR="00836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0945" w:rsidRDefault="00EA731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2019 год -47442,9</w:t>
      </w:r>
      <w:r w:rsidR="008365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A0945" w:rsidRPr="00D73522" w:rsidRDefault="009A0945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45ED" w:rsidRDefault="00BB45ED" w:rsidP="0062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3C33" w:rsidRPr="00210C82" w:rsidRDefault="00B30617" w:rsidP="0062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03</w:t>
      </w:r>
      <w:r w:rsidR="00623C33"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«Национальная безопасность и правоохранительная деятельность»</w:t>
      </w:r>
      <w:r w:rsidR="00623C33" w:rsidRPr="00210C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4B34CA" w:rsidRDefault="00623C33" w:rsidP="004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расходов по данному разделу в проекте Решения запланированы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1561,0</w:t>
      </w:r>
      <w:r w:rsidR="00AB7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AB7A1E" w:rsidRDefault="00AB7A1E" w:rsidP="004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реализации мероприятий по профилактике преступлений и правонарушений в сумме 40,0 тыс. рублей;</w:t>
      </w:r>
    </w:p>
    <w:p w:rsidR="00AB7A1E" w:rsidRDefault="00AB7A1E" w:rsidP="004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-защита населения и территории от чрезвычайных ситуаций природного и техногенного харак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тера в сумме 1521,0</w:t>
      </w:r>
      <w:r w:rsidR="00EA73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323C14" w:rsidRPr="00323C14" w:rsidRDefault="00F7455C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– 1207,5</w:t>
      </w:r>
      <w:r w:rsidR="00323C14"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323C14" w:rsidRP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2019 год – 1130,0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23C14" w:rsidRDefault="00323C14" w:rsidP="004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623C33" w:rsidP="004B34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623C33" w:rsidP="00623C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04 «Национальная экономика»</w:t>
      </w:r>
    </w:p>
    <w:p w:rsidR="004B34CA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Расходы по данному разделу предусмотрены</w:t>
      </w:r>
      <w:r w:rsidR="00DF06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B34CA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</w:t>
      </w:r>
      <w:r w:rsidR="00AB7A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4365,6</w:t>
      </w:r>
      <w:r w:rsidR="004B34CA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7A1E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AB7A1E" w:rsidRDefault="00AB7A1E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-общеэкономические вопросы в сумме 43,8 тыс. рублей</w:t>
      </w:r>
      <w:r w:rsidR="00BA37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(осуществление отдел</w:t>
      </w:r>
      <w:r w:rsidR="00FF7101">
        <w:rPr>
          <w:rFonts w:ascii="Times New Roman" w:eastAsia="Times New Roman" w:hAnsi="Times New Roman" w:cs="Times New Roman"/>
          <w:sz w:val="26"/>
          <w:szCs w:val="26"/>
          <w:lang w:eastAsia="ru-RU"/>
        </w:rPr>
        <w:t>ьных государственных полномочий в области производства и оборота этилового спирта, алкогольной и спиртосодержащей продукции)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7A1E" w:rsidRDefault="00AB7A1E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-сельское хозяйство и рыболовство в сумме 80,5 тыс. рублей</w:t>
      </w:r>
      <w:r w:rsidR="00FF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(осуществление отдельных гос.</w:t>
      </w:r>
      <w:r w:rsidR="0028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F71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в сфере обращения с безнадзорными собаками и кошками в Иркутской области)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B7A1E" w:rsidRDefault="00AB7A1E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-дорожное хозяйство (дорожные фонды) в сумме 3916,0 тыс. рублей;</w:t>
      </w:r>
    </w:p>
    <w:p w:rsidR="00AB7A1E" w:rsidRDefault="00AB7A1E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-другие вопросы в области национальной экономики в сумме 325,3 тыс. рублей</w:t>
      </w:r>
      <w:r w:rsidR="00FF7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(поддержка и развитие субъектов малого и среднего предпринимательства в Мамско-Чуйском районе на 2016-2020 г.г.</w:t>
      </w:r>
      <w:r w:rsidR="0078685A">
        <w:rPr>
          <w:rFonts w:ascii="Times New Roman" w:eastAsia="Times New Roman" w:hAnsi="Times New Roman" w:cs="Times New Roman"/>
          <w:sz w:val="26"/>
          <w:szCs w:val="26"/>
          <w:lang w:eastAsia="ru-RU"/>
        </w:rPr>
        <w:t>-50,0 тыс. рублей, организация и проведение районного конкурса «Лучшее предприятие торговли» -10,0 тыс. рублей, з</w:t>
      </w:r>
      <w:r w:rsidR="0078685A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счет средств областного бюджета предусмотрены расходы на частичное возмещение транспортных расходов юридических лиц и индивидуальных предпринимателей, осуществляющих розничную торговлю и доставку продовольственных товаров в поселения Мамско-Чуйского района, с ограниченными сроками завоза грузов</w:t>
      </w:r>
      <w:r w:rsidR="0078685A">
        <w:rPr>
          <w:rFonts w:ascii="Times New Roman" w:eastAsia="Times New Roman" w:hAnsi="Times New Roman" w:cs="Times New Roman"/>
          <w:sz w:val="26"/>
          <w:szCs w:val="26"/>
          <w:lang w:eastAsia="ru-RU"/>
        </w:rPr>
        <w:t>-187,3 тыс. рублей, создание условий для обеспечения населения услугами торговли-78,0 тыс. рублей).</w:t>
      </w:r>
    </w:p>
    <w:p w:rsid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323C14" w:rsidRP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4319,9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323C14" w:rsidRP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4303,2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23C14" w:rsidRDefault="00323C1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D0F35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D0F35" w:rsidRDefault="006D0F35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6D0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</w:t>
      </w:r>
      <w:r w:rsidRPr="006D0F35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06 «Охрана окружающей среды»</w:t>
      </w:r>
    </w:p>
    <w:p w:rsidR="006D0F35" w:rsidRDefault="006D0F35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F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мероприятий по другим вопросам в области охраны окружающей среды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предусмотрены расходы в сумме 140,0 тыс. рублей.</w:t>
      </w:r>
    </w:p>
    <w:p w:rsid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плановый период 2018-2019 годов </w:t>
      </w:r>
      <w:r w:rsidR="009C2188" w:rsidRPr="009C218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 не запланированы.</w:t>
      </w:r>
    </w:p>
    <w:p w:rsidR="00323C14" w:rsidRPr="006D0F35" w:rsidRDefault="00323C1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6D0F35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07 «Образование»</w:t>
      </w:r>
    </w:p>
    <w:p w:rsidR="004B34CA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По данном</w:t>
      </w:r>
      <w:r w:rsidR="000934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 разделу предусмотрены расходы </w:t>
      </w:r>
      <w:r w:rsidR="00F7455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74621,5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E32D30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0F35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содержание учреждений общего образования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979</w:t>
      </w:r>
      <w:r w:rsidR="006D0F35">
        <w:rPr>
          <w:rFonts w:ascii="Times New Roman" w:eastAsia="Times New Roman" w:hAnsi="Times New Roman" w:cs="Times New Roman"/>
          <w:sz w:val="26"/>
          <w:szCs w:val="26"/>
          <w:lang w:eastAsia="ru-RU"/>
        </w:rPr>
        <w:t>09,9</w:t>
      </w:r>
      <w:r w:rsidR="00E32D30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32D30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D0F35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содержание учреждений дошкольного образования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417</w:t>
      </w:r>
      <w:r w:rsidR="006D0F35">
        <w:rPr>
          <w:rFonts w:ascii="Times New Roman" w:eastAsia="Times New Roman" w:hAnsi="Times New Roman" w:cs="Times New Roman"/>
          <w:sz w:val="26"/>
          <w:szCs w:val="26"/>
          <w:lang w:eastAsia="ru-RU"/>
        </w:rPr>
        <w:t>40,2</w:t>
      </w:r>
      <w:r w:rsidR="00E32D30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6D0F35" w:rsidRDefault="006D0F35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-на содержание учреждений дополнитель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образования в сумме 22082,9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A80F2E" w:rsidRPr="00D57E3A" w:rsidRDefault="00A80F2E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57E3A"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мероприятий по молодежной политике и оздоровлению детей в сумме 918,0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255C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(организация отдыха, оздоровление детей и занятости детей в Мамско-Чуйском районе на 2016-2020г.г.-580,0 тыс. рублей, на проведение праздников и конкурсов -338,0 тыс. рублей)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EB0054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-н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ре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ализацию других вопросов в области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образования предусмотрены расходы</w:t>
      </w:r>
      <w:r w:rsidR="00AF6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119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70,5</w:t>
      </w:r>
      <w:r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</w:t>
      </w:r>
      <w:r w:rsidR="00A80F2E" w:rsidRP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323C14" w:rsidRP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– 172106,7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323C14" w:rsidRPr="00323C14" w:rsidRDefault="00323C14" w:rsidP="00323C1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165555,2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323C14" w:rsidRPr="00D57E3A" w:rsidRDefault="00323C1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6D0F35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08 «Культура»</w:t>
      </w:r>
    </w:p>
    <w:p w:rsidR="00EB0054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Расходы по данному разделу </w:t>
      </w:r>
      <w:r w:rsidR="00237028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23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7028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сумме 22754,7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D57E3A" w:rsidRDefault="00D57E3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-на содержание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учреждений культуры в сумме 197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02,1 тыс. рублей,</w:t>
      </w:r>
    </w:p>
    <w:p w:rsidR="00D57E3A" w:rsidRDefault="00D57E3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-на реализацию других вопросов в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культуры в сумме 3052,6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– 19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180,6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816,7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Default="00993050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7028" w:rsidRDefault="00237028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237028" w:rsidRDefault="00237028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2370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3613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23702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09 «Здравоохранение»</w:t>
      </w:r>
    </w:p>
    <w:p w:rsidR="00237028" w:rsidRDefault="00237028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70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реализацию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других вопросов в области здравоохранения</w:t>
      </w:r>
      <w:r w:rsidR="00AD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запланировано 40,0 тыс. рублей на социальное обеспечение медицинских работников, впервые прибывших на работу в Мамско-Чуйский район. 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40,0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40,0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Pr="00237028" w:rsidRDefault="00993050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72C63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23C33" w:rsidRPr="00D73522" w:rsidRDefault="00172C6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623C33"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10 «Социальная политика»</w:t>
      </w:r>
    </w:p>
    <w:p w:rsidR="00EF4651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Расходы по данному разделу предусмотрены</w:t>
      </w:r>
      <w:r w:rsidR="00D57E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13068,6 тыс. рублей, в том числе:</w:t>
      </w:r>
    </w:p>
    <w:p w:rsidR="00D57E3A" w:rsidRDefault="00D57E3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</w:t>
      </w:r>
      <w:r w:rsidR="00372D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-на выплату пенсии за выслугу лет гражданам, замещающим должности муниципальной службы в муниципальном образовании Мамско-Чуйского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1000,0 тыс. рублей,</w:t>
      </w:r>
    </w:p>
    <w:p w:rsidR="00D57E3A" w:rsidRDefault="00D57E3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-на </w:t>
      </w:r>
      <w:r w:rsidR="00372D4D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 обеспечение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11173,3 тыс. рублей</w:t>
      </w:r>
      <w:r w:rsidR="00700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749C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отдельных областных гос.</w:t>
      </w:r>
      <w:r w:rsidR="0028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7749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предоставлению мер социальной поддержки многодетным и малоимущим семьям -673,2 тыс. рублей; предоставление гражданам субсидий на оплату жилых помещений и ком.услуг-10500,1 тыс. рублей),</w:t>
      </w:r>
      <w:r w:rsidR="007007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57E3A" w:rsidRDefault="00D57E3A" w:rsidP="0061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-на реализацию других вопросов в области социальной политики в сумме 895,3 тыс. рублей</w:t>
      </w:r>
      <w:r w:rsidR="00614E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C7749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комплексные меры противодействия злоупотреблению наркотическими средствами, психотропными веществами и их незаконному обороту</w:t>
      </w:r>
      <w:r w:rsidR="00614EF0"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2016-2020г.г.-57,0 тыс. рублей; осуществление областных гос.</w:t>
      </w:r>
      <w:r w:rsidR="0028086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14EF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полномочий по определению персонального состава и обеспечению деятельности районной комиссии по делам несовершеннолетних и защите прав детей- 838,3 тыс. рублей).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12833,0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12031,5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Pr="00D73522" w:rsidRDefault="00993050" w:rsidP="00614EF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11 «Физическая культура и спорт»</w:t>
      </w:r>
    </w:p>
    <w:p w:rsidR="00A45464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Объем расходов по данному разделу в прое</w:t>
      </w:r>
      <w:r w:rsidR="00A45464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кте бюджета </w:t>
      </w:r>
      <w:r w:rsidR="00C95569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сумме 360,4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</w:t>
      </w:r>
      <w:r w:rsidR="00F74B49">
        <w:rPr>
          <w:rFonts w:ascii="Times New Roman" w:eastAsia="Times New Roman" w:hAnsi="Times New Roman" w:cs="Times New Roman"/>
          <w:sz w:val="26"/>
          <w:szCs w:val="26"/>
          <w:lang w:eastAsia="ru-RU"/>
        </w:rPr>
        <w:t>. рублей.</w:t>
      </w:r>
    </w:p>
    <w:p w:rsidR="00623C33" w:rsidRDefault="00C9556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С</w:t>
      </w:r>
      <w:r w:rsidR="00623C33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 будут направлены на проведение массовых физкульту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рно-оздоровительных мероприятий в сумме 310,4 тыс. рублей</w:t>
      </w:r>
      <w:r w:rsidR="009851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строительство спортивной площадки шаговой </w:t>
      </w:r>
      <w:r w:rsidR="003C2B46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доступности в рамках комплекса ГТО п. Мама в сумме 50,0 тыс. рублей.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112,2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127,6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Default="00993050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49" w:rsidRDefault="00F74B4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49" w:rsidRDefault="00F74B4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F74B49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13 «Обслуживание государственного и муниципального долга»</w:t>
      </w:r>
    </w:p>
    <w:p w:rsidR="00F74B49" w:rsidRDefault="00F74B4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Расходы по данному разделу запланированы в сумме</w:t>
      </w:r>
      <w:r w:rsidR="003C2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136,7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3C2B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 38,1</w:t>
      </w: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993050" w:rsidRPr="00323C14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0 тыс. рублей.</w:t>
      </w:r>
    </w:p>
    <w:p w:rsidR="00993050" w:rsidRDefault="00993050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4B49" w:rsidRPr="00F74B49" w:rsidRDefault="00F74B49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73522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Раздел 14 «Межбюджетные трансферты</w:t>
      </w:r>
    </w:p>
    <w:p w:rsidR="00EB619F" w:rsidRDefault="00A4546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данному разделу предусмотрены </w:t>
      </w:r>
      <w:r w:rsidR="00623C33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20495,5</w:t>
      </w:r>
      <w:r w:rsidR="00F7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B619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в том числе:</w:t>
      </w:r>
    </w:p>
    <w:p w:rsidR="00EB619F" w:rsidRDefault="00EB619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-Мамское городское поселение в сумм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е 11334,6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EB619F" w:rsidRDefault="00EB619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-Луговское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4507,5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A45464" w:rsidRDefault="00EB619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-Витимское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4653,4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  <w:r w:rsidR="00623C33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323C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2018-2019 годов запланировано: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2018 год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– 15809,8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-Мамское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8743,2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</w:t>
      </w:r>
      <w:r w:rsidR="006F1184">
        <w:rPr>
          <w:rFonts w:ascii="Times New Roman" w:eastAsia="Times New Roman" w:hAnsi="Times New Roman" w:cs="Times New Roman"/>
          <w:sz w:val="26"/>
          <w:szCs w:val="26"/>
          <w:lang w:eastAsia="ru-RU"/>
        </w:rPr>
        <w:t>блей,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-Луговское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3477,0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6F1184" w:rsidRPr="00323C14" w:rsidRDefault="006F1184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-Витимское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3589,6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Default="00993050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23C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-на 2019 год –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15764,8</w:t>
      </w:r>
      <w:r w:rsidR="006F11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числе:</w:t>
      </w:r>
    </w:p>
    <w:p w:rsidR="006F1184" w:rsidRDefault="006F1184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-Мамское городское 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поселение в сумме 8718,3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</w:t>
      </w:r>
    </w:p>
    <w:p w:rsidR="006F1184" w:rsidRDefault="006F1184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-Луговское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3467,1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</w:p>
    <w:p w:rsidR="006F1184" w:rsidRDefault="006F1184" w:rsidP="00993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-Витимское го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родское поселение в сумме 3579,3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рублей.</w:t>
      </w:r>
    </w:p>
    <w:p w:rsidR="00993050" w:rsidRDefault="00993050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B07" w:rsidRDefault="00262B0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62B07" w:rsidRDefault="00262B0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19F" w:rsidRPr="00D73522" w:rsidRDefault="00EB619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623C33" w:rsidP="00623C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ДЕФИЦИТ РАЙОННОГО БЮДЖЕТА, ИСТОЧНИКИ ФИНАНСИРОВАНИЯ ДЕФИЦИТА РАЙОННОГО БЮДЖЕТА, МУНИЦИПАЛЬНЫЙ ДОЛГ РАЙОНА.</w:t>
      </w:r>
    </w:p>
    <w:p w:rsidR="00623C33" w:rsidRPr="00D73522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84A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Исходя из запланированных доходов и расходов районного бюджета,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также письма Министерства Финансов Иркутской области от 15.12.2016 года № 02-52-840/16 «О совершенствовании межбюджетных отношений»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 р</w:t>
      </w:r>
      <w:r w:rsidR="00A45464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айонного бюджета составит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74B2F" w:rsidRDefault="00CA084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3B5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2017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F74B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1496,0 тыс. рублей или 3,75</w:t>
      </w:r>
      <w:r w:rsidR="003B5DAA">
        <w:rPr>
          <w:rFonts w:ascii="Times New Roman" w:eastAsia="Times New Roman" w:hAnsi="Times New Roman" w:cs="Times New Roman"/>
          <w:sz w:val="26"/>
          <w:szCs w:val="26"/>
          <w:lang w:eastAsia="ru-RU"/>
        </w:rPr>
        <w:t>% от утвержденного общего годового объема доходов бюджета района без учета утвержденного объема безвозмездных п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оступлений;</w:t>
      </w:r>
    </w:p>
    <w:p w:rsidR="00D74B2F" w:rsidRDefault="00D74B2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2018 год – 1496,0</w:t>
      </w:r>
      <w:r w:rsidR="003B5D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 w:rsidR="00CA08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3,75%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утвержденного общего годового объема доходов бюджета района без учета утвержденного объема безвозмездных поступлений;</w:t>
      </w:r>
    </w:p>
    <w:p w:rsidR="00320DA6" w:rsidRDefault="003B5DAA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 – 1496,0 тыс. рублей или 3,75% от утвержденного общего годового объема доходов бюджета района без учета утвержденного объема безвозмездных поступлений.</w:t>
      </w:r>
    </w:p>
    <w:p w:rsidR="00D74B2F" w:rsidRPr="00D73522" w:rsidRDefault="00D74B2F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3C33" w:rsidRPr="00D73522" w:rsidRDefault="00A4546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Сроки привлечения кредитов кредитных организаций предусматриваются до 3 лет.</w:t>
      </w:r>
    </w:p>
    <w:p w:rsidR="000E252C" w:rsidRDefault="00A4546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0E252C" w:rsidRPr="000E252C" w:rsidRDefault="000E252C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2017 год и плановый период 2018-2019 годов бюджетом МО Мамско-Чуйского района предусмотрен</w:t>
      </w:r>
      <w:r w:rsidR="00C41227">
        <w:rPr>
          <w:rFonts w:ascii="Times New Roman" w:eastAsia="Times New Roman" w:hAnsi="Times New Roman" w:cs="Times New Roman"/>
          <w:sz w:val="26"/>
          <w:szCs w:val="26"/>
          <w:lang w:eastAsia="ru-RU"/>
        </w:rPr>
        <w:t>а программа муниципальных внутренних заимств</w:t>
      </w:r>
      <w:r w:rsidR="0028086F">
        <w:rPr>
          <w:rFonts w:ascii="Times New Roman" w:eastAsia="Times New Roman" w:hAnsi="Times New Roman" w:cs="Times New Roman"/>
          <w:sz w:val="26"/>
          <w:szCs w:val="26"/>
          <w:lang w:eastAsia="ru-RU"/>
        </w:rPr>
        <w:t>ований, представлена в таблице 8,9,10</w:t>
      </w:r>
      <w:r w:rsidR="00C4122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61366" w:rsidRDefault="00361366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C30C7" w:rsidRPr="00D73522" w:rsidRDefault="00632D08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</w:t>
      </w:r>
      <w:r w:rsid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32D08" w:rsidRPr="0028086F" w:rsidRDefault="00632D08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8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1C30C7" w:rsidRPr="0028086F">
        <w:rPr>
          <w:rFonts w:ascii="Times New Roman" w:eastAsia="Times New Roman" w:hAnsi="Times New Roman" w:cs="Times New Roman"/>
          <w:lang w:eastAsia="ru-RU"/>
        </w:rPr>
        <w:t>т</w:t>
      </w:r>
      <w:r w:rsidR="0028086F" w:rsidRPr="0028086F">
        <w:rPr>
          <w:rFonts w:ascii="Times New Roman" w:eastAsia="Times New Roman" w:hAnsi="Times New Roman" w:cs="Times New Roman"/>
          <w:lang w:eastAsia="ru-RU"/>
        </w:rPr>
        <w:t>аблица 8</w:t>
      </w:r>
      <w:r w:rsidRPr="00280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="00280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28086F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="00D73522" w:rsidRPr="0028086F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808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8086F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D73522" w:rsidRPr="0028086F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="00D73522" w:rsidRPr="0028086F">
        <w:rPr>
          <w:rFonts w:ascii="Times New Roman" w:eastAsia="Times New Roman" w:hAnsi="Times New Roman" w:cs="Times New Roman"/>
          <w:lang w:eastAsia="ru-RU"/>
        </w:rPr>
        <w:t>тыс.</w:t>
      </w:r>
      <w:r w:rsidR="0028086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D73522" w:rsidRPr="0028086F">
        <w:rPr>
          <w:rFonts w:ascii="Times New Roman" w:eastAsia="Times New Roman" w:hAnsi="Times New Roman" w:cs="Times New Roman"/>
          <w:lang w:eastAsia="ru-RU"/>
        </w:rPr>
        <w:t>рублей)</w:t>
      </w:r>
      <w:r w:rsidRPr="00280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D73522" w:rsidRPr="0028086F">
        <w:rPr>
          <w:rFonts w:ascii="Times New Roman" w:eastAsia="Times New Roman" w:hAnsi="Times New Roman" w:cs="Times New Roman"/>
          <w:lang w:eastAsia="ru-RU"/>
        </w:rPr>
        <w:t xml:space="preserve">         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812"/>
        <w:gridCol w:w="1803"/>
        <w:gridCol w:w="1384"/>
        <w:gridCol w:w="1266"/>
        <w:gridCol w:w="2080"/>
      </w:tblGrid>
      <w:tr w:rsidR="00623C33" w:rsidRPr="00D73522" w:rsidTr="00B70CC9">
        <w:tc>
          <w:tcPr>
            <w:tcW w:w="2812" w:type="dxa"/>
            <w:vAlign w:val="center"/>
          </w:tcPr>
          <w:p w:rsidR="00623C33" w:rsidRPr="00D73522" w:rsidRDefault="00623C33" w:rsidP="00623C33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803" w:type="dxa"/>
            <w:vAlign w:val="center"/>
          </w:tcPr>
          <w:p w:rsidR="00623C33" w:rsidRPr="00D73522" w:rsidRDefault="00623C33" w:rsidP="00623C33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му</w:t>
            </w:r>
            <w:r w:rsidR="00C41227">
              <w:rPr>
                <w:b/>
                <w:sz w:val="16"/>
                <w:szCs w:val="16"/>
              </w:rPr>
              <w:t>ниципального долга на 01.01.2017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384" w:type="dxa"/>
            <w:vAlign w:val="center"/>
          </w:tcPr>
          <w:p w:rsidR="00623C33" w:rsidRPr="00D73522" w:rsidRDefault="00C41227" w:rsidP="00623C3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привлечения в 2017</w:t>
            </w:r>
            <w:r w:rsidR="00623C33"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vAlign w:val="center"/>
          </w:tcPr>
          <w:p w:rsidR="00623C33" w:rsidRPr="00D73522" w:rsidRDefault="00EA6B48" w:rsidP="00623C33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погашения в 20</w:t>
            </w:r>
            <w:r w:rsidR="00C41227">
              <w:rPr>
                <w:b/>
                <w:sz w:val="16"/>
                <w:szCs w:val="16"/>
              </w:rPr>
              <w:t>17</w:t>
            </w:r>
            <w:r w:rsidR="00623C33"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:rsidR="00623C33" w:rsidRPr="00D73522" w:rsidRDefault="00623C33" w:rsidP="00623C33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Верхний предел му</w:t>
            </w:r>
            <w:r w:rsidR="00C41227">
              <w:rPr>
                <w:b/>
                <w:sz w:val="16"/>
                <w:szCs w:val="16"/>
              </w:rPr>
              <w:t>ниципального долга на 01.01.2018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623C33" w:rsidRPr="00D73522" w:rsidTr="00B70CC9">
        <w:tc>
          <w:tcPr>
            <w:tcW w:w="2812" w:type="dxa"/>
          </w:tcPr>
          <w:p w:rsidR="00623C33" w:rsidRPr="00D73522" w:rsidRDefault="00623C33" w:rsidP="00623C33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803" w:type="dxa"/>
            <w:vAlign w:val="center"/>
          </w:tcPr>
          <w:p w:rsidR="00623C33" w:rsidRPr="00D73522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6699,0</w:t>
            </w:r>
          </w:p>
        </w:tc>
        <w:tc>
          <w:tcPr>
            <w:tcW w:w="1384" w:type="dxa"/>
            <w:vAlign w:val="center"/>
          </w:tcPr>
          <w:p w:rsidR="00623C33" w:rsidRPr="00D73522" w:rsidRDefault="00D74B2F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5394,0</w:t>
            </w:r>
          </w:p>
        </w:tc>
        <w:tc>
          <w:tcPr>
            <w:tcW w:w="1266" w:type="dxa"/>
            <w:vAlign w:val="center"/>
          </w:tcPr>
          <w:p w:rsidR="00623C33" w:rsidRPr="00D73522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3898,0</w:t>
            </w:r>
          </w:p>
        </w:tc>
        <w:tc>
          <w:tcPr>
            <w:tcW w:w="2080" w:type="dxa"/>
            <w:vAlign w:val="center"/>
          </w:tcPr>
          <w:p w:rsidR="00623C33" w:rsidRPr="00D73522" w:rsidRDefault="00D74B2F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8195,0</w:t>
            </w:r>
          </w:p>
        </w:tc>
      </w:tr>
      <w:tr w:rsidR="00623C33" w:rsidRPr="00D73522" w:rsidTr="00B70CC9">
        <w:tc>
          <w:tcPr>
            <w:tcW w:w="2812" w:type="dxa"/>
          </w:tcPr>
          <w:p w:rsidR="00623C33" w:rsidRPr="00D73522" w:rsidRDefault="00623C33" w:rsidP="00623C33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03" w:type="dxa"/>
            <w:vAlign w:val="center"/>
          </w:tcPr>
          <w:p w:rsidR="00623C33" w:rsidRPr="00D73522" w:rsidRDefault="00623C33" w:rsidP="0062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623C33" w:rsidRPr="00D73522" w:rsidRDefault="00623C33" w:rsidP="0062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623C33" w:rsidRPr="00D73522" w:rsidRDefault="00623C33" w:rsidP="00623C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623C33" w:rsidRPr="00D73522" w:rsidRDefault="00623C33" w:rsidP="00623C33">
            <w:pPr>
              <w:jc w:val="center"/>
              <w:rPr>
                <w:sz w:val="16"/>
                <w:szCs w:val="16"/>
              </w:rPr>
            </w:pPr>
          </w:p>
        </w:tc>
      </w:tr>
      <w:tr w:rsidR="00623C33" w:rsidRPr="00D73522" w:rsidTr="00B70CC9">
        <w:tc>
          <w:tcPr>
            <w:tcW w:w="2812" w:type="dxa"/>
          </w:tcPr>
          <w:p w:rsidR="00623C33" w:rsidRPr="00D73522" w:rsidRDefault="00623C33" w:rsidP="00623C33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- кредиты кредитных организаций в валюте РФ сроком до 3-х лет</w:t>
            </w:r>
          </w:p>
        </w:tc>
        <w:tc>
          <w:tcPr>
            <w:tcW w:w="1803" w:type="dxa"/>
            <w:vAlign w:val="center"/>
          </w:tcPr>
          <w:p w:rsidR="00623C33" w:rsidRPr="00D73522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4" w:type="dxa"/>
            <w:vAlign w:val="center"/>
          </w:tcPr>
          <w:p w:rsidR="00623C33" w:rsidRPr="00D73522" w:rsidRDefault="00D74B2F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5394,0</w:t>
            </w:r>
          </w:p>
        </w:tc>
        <w:tc>
          <w:tcPr>
            <w:tcW w:w="1266" w:type="dxa"/>
            <w:vAlign w:val="center"/>
          </w:tcPr>
          <w:p w:rsidR="00623C33" w:rsidRPr="00D73522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80" w:type="dxa"/>
            <w:vAlign w:val="center"/>
          </w:tcPr>
          <w:p w:rsidR="00623C33" w:rsidRPr="00D73522" w:rsidRDefault="00D74B2F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5394,0</w:t>
            </w:r>
          </w:p>
        </w:tc>
      </w:tr>
      <w:tr w:rsidR="00C41227" w:rsidRPr="00D73522" w:rsidTr="00B70CC9">
        <w:tc>
          <w:tcPr>
            <w:tcW w:w="2812" w:type="dxa"/>
          </w:tcPr>
          <w:p w:rsidR="00C41227" w:rsidRPr="00D73522" w:rsidRDefault="00C41227" w:rsidP="00623C3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бюджетные кредиты от других бюджетов бюджетной системы РФ в валюте РФ</w:t>
            </w:r>
          </w:p>
        </w:tc>
        <w:tc>
          <w:tcPr>
            <w:tcW w:w="1803" w:type="dxa"/>
            <w:vAlign w:val="center"/>
          </w:tcPr>
          <w:p w:rsidR="00C41227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6699,0</w:t>
            </w:r>
          </w:p>
        </w:tc>
        <w:tc>
          <w:tcPr>
            <w:tcW w:w="1384" w:type="dxa"/>
            <w:vAlign w:val="center"/>
          </w:tcPr>
          <w:p w:rsidR="00C41227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center"/>
          </w:tcPr>
          <w:p w:rsidR="00C41227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3898,0</w:t>
            </w:r>
          </w:p>
        </w:tc>
        <w:tc>
          <w:tcPr>
            <w:tcW w:w="2080" w:type="dxa"/>
            <w:vAlign w:val="center"/>
          </w:tcPr>
          <w:p w:rsidR="00C41227" w:rsidRDefault="00C41227" w:rsidP="00623C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2801,0</w:t>
            </w:r>
          </w:p>
        </w:tc>
      </w:tr>
    </w:tbl>
    <w:p w:rsidR="00623C33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227" w:rsidRDefault="00C4122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227" w:rsidRPr="0028086F" w:rsidRDefault="0028086F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86F">
        <w:rPr>
          <w:rFonts w:ascii="Times New Roman" w:eastAsia="Times New Roman" w:hAnsi="Times New Roman" w:cs="Times New Roman"/>
          <w:lang w:eastAsia="ru-RU"/>
        </w:rPr>
        <w:t>таблица 9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proofErr w:type="gramStart"/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="00C41227" w:rsidRPr="0028086F">
        <w:rPr>
          <w:rFonts w:ascii="Times New Roman" w:eastAsia="Times New Roman" w:hAnsi="Times New Roman" w:cs="Times New Roman"/>
          <w:lang w:eastAsia="ru-RU"/>
        </w:rPr>
        <w:t>тыс.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рублей)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812"/>
        <w:gridCol w:w="1803"/>
        <w:gridCol w:w="1384"/>
        <w:gridCol w:w="1266"/>
        <w:gridCol w:w="2080"/>
      </w:tblGrid>
      <w:tr w:rsidR="00C41227" w:rsidRPr="00D73522" w:rsidTr="00964CE7">
        <w:tc>
          <w:tcPr>
            <w:tcW w:w="2812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му</w:t>
            </w:r>
            <w:r>
              <w:rPr>
                <w:b/>
                <w:sz w:val="16"/>
                <w:szCs w:val="16"/>
              </w:rPr>
              <w:t>ниципального долга на 01.01.2018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384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привлечения в 2018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погашения в 20</w:t>
            </w:r>
            <w:r>
              <w:rPr>
                <w:b/>
                <w:sz w:val="16"/>
                <w:szCs w:val="16"/>
              </w:rPr>
              <w:t>18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Верхний предел му</w:t>
            </w:r>
            <w:r>
              <w:rPr>
                <w:b/>
                <w:sz w:val="16"/>
                <w:szCs w:val="16"/>
              </w:rPr>
              <w:t>ниципального долга на 01.01.2019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2801,0</w:t>
            </w:r>
          </w:p>
        </w:tc>
        <w:tc>
          <w:tcPr>
            <w:tcW w:w="1384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4297,0</w:t>
            </w: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2801,0</w:t>
            </w:r>
          </w:p>
        </w:tc>
        <w:tc>
          <w:tcPr>
            <w:tcW w:w="2080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4297,0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- кредиты кредитных организаций в валюте РФ сроком до 3-х лет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4797,0</w:t>
            </w: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4797,0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 бюджетные кредиты от других бюджетов бюджетной системы РФ в валюте РФ</w:t>
            </w:r>
          </w:p>
        </w:tc>
        <w:tc>
          <w:tcPr>
            <w:tcW w:w="1803" w:type="dxa"/>
            <w:vAlign w:val="center"/>
          </w:tcPr>
          <w:p w:rsidR="00C41227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2801,0</w:t>
            </w:r>
          </w:p>
        </w:tc>
        <w:tc>
          <w:tcPr>
            <w:tcW w:w="1384" w:type="dxa"/>
            <w:vAlign w:val="center"/>
          </w:tcPr>
          <w:p w:rsidR="00C41227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center"/>
          </w:tcPr>
          <w:p w:rsidR="00C41227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C41227" w:rsidRDefault="00C41227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41227" w:rsidRDefault="00C41227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227" w:rsidRDefault="00C4122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41227" w:rsidRPr="0028086F" w:rsidRDefault="0028086F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8086F">
        <w:rPr>
          <w:rFonts w:ascii="Times New Roman" w:eastAsia="Times New Roman" w:hAnsi="Times New Roman" w:cs="Times New Roman"/>
          <w:lang w:eastAsia="ru-RU"/>
        </w:rPr>
        <w:t>таблица 10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proofErr w:type="gramStart"/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   (</w:t>
      </w:r>
      <w:proofErr w:type="gramEnd"/>
      <w:r w:rsidR="00C41227" w:rsidRPr="0028086F">
        <w:rPr>
          <w:rFonts w:ascii="Times New Roman" w:eastAsia="Times New Roman" w:hAnsi="Times New Roman" w:cs="Times New Roman"/>
          <w:lang w:eastAsia="ru-RU"/>
        </w:rPr>
        <w:t>тыс.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41227" w:rsidRPr="0028086F">
        <w:rPr>
          <w:rFonts w:ascii="Times New Roman" w:eastAsia="Times New Roman" w:hAnsi="Times New Roman" w:cs="Times New Roman"/>
          <w:lang w:eastAsia="ru-RU"/>
        </w:rPr>
        <w:t xml:space="preserve">рублей)                                                                                                                                                                     </w:t>
      </w:r>
    </w:p>
    <w:tbl>
      <w:tblPr>
        <w:tblStyle w:val="11"/>
        <w:tblW w:w="0" w:type="auto"/>
        <w:tblLook w:val="01E0" w:firstRow="1" w:lastRow="1" w:firstColumn="1" w:lastColumn="1" w:noHBand="0" w:noVBand="0"/>
      </w:tblPr>
      <w:tblGrid>
        <w:gridCol w:w="2812"/>
        <w:gridCol w:w="1803"/>
        <w:gridCol w:w="1384"/>
        <w:gridCol w:w="1266"/>
        <w:gridCol w:w="2080"/>
      </w:tblGrid>
      <w:tr w:rsidR="00C41227" w:rsidRPr="00D73522" w:rsidTr="00964CE7">
        <w:tc>
          <w:tcPr>
            <w:tcW w:w="2812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му</w:t>
            </w:r>
            <w:r w:rsidR="0018784D">
              <w:rPr>
                <w:b/>
                <w:sz w:val="16"/>
                <w:szCs w:val="16"/>
              </w:rPr>
              <w:t>ниципального долга на 01.01.2019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384" w:type="dxa"/>
            <w:vAlign w:val="center"/>
          </w:tcPr>
          <w:p w:rsidR="00C41227" w:rsidRPr="00D73522" w:rsidRDefault="0018784D" w:rsidP="00964C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Объем привлечения в 2019</w:t>
            </w:r>
            <w:r w:rsidR="00C41227"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Объем погашения в 20</w:t>
            </w:r>
            <w:r w:rsidR="0018784D">
              <w:rPr>
                <w:b/>
                <w:sz w:val="16"/>
                <w:szCs w:val="16"/>
              </w:rPr>
              <w:t>19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  <w:tc>
          <w:tcPr>
            <w:tcW w:w="2080" w:type="dxa"/>
            <w:vAlign w:val="center"/>
          </w:tcPr>
          <w:p w:rsidR="00C41227" w:rsidRPr="00D73522" w:rsidRDefault="00C41227" w:rsidP="00964CE7">
            <w:pPr>
              <w:jc w:val="center"/>
              <w:rPr>
                <w:b/>
                <w:sz w:val="16"/>
                <w:szCs w:val="16"/>
              </w:rPr>
            </w:pPr>
            <w:r w:rsidRPr="00D73522">
              <w:rPr>
                <w:b/>
                <w:sz w:val="16"/>
                <w:szCs w:val="16"/>
              </w:rPr>
              <w:t>Верхний предел му</w:t>
            </w:r>
            <w:r w:rsidR="0018784D">
              <w:rPr>
                <w:b/>
                <w:sz w:val="16"/>
                <w:szCs w:val="16"/>
              </w:rPr>
              <w:t>ниципального долга на 01.01.2020</w:t>
            </w:r>
            <w:r w:rsidRPr="00D73522">
              <w:rPr>
                <w:b/>
                <w:sz w:val="16"/>
                <w:szCs w:val="16"/>
              </w:rPr>
              <w:t xml:space="preserve"> г.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Объем заимствований, всего</w:t>
            </w:r>
          </w:p>
        </w:tc>
        <w:tc>
          <w:tcPr>
            <w:tcW w:w="1803" w:type="dxa"/>
            <w:vAlign w:val="center"/>
          </w:tcPr>
          <w:p w:rsidR="00C41227" w:rsidRPr="00D73522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4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</w:t>
            </w:r>
          </w:p>
        </w:tc>
        <w:tc>
          <w:tcPr>
            <w:tcW w:w="1266" w:type="dxa"/>
            <w:vAlign w:val="center"/>
          </w:tcPr>
          <w:p w:rsidR="00C41227" w:rsidRPr="00D73522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80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в том числе:</w:t>
            </w:r>
          </w:p>
        </w:tc>
        <w:tc>
          <w:tcPr>
            <w:tcW w:w="1803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4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6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0" w:type="dxa"/>
            <w:vAlign w:val="center"/>
          </w:tcPr>
          <w:p w:rsidR="00C41227" w:rsidRPr="00D73522" w:rsidRDefault="00C41227" w:rsidP="00964CE7">
            <w:pPr>
              <w:jc w:val="center"/>
              <w:rPr>
                <w:sz w:val="16"/>
                <w:szCs w:val="16"/>
              </w:rPr>
            </w:pP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 w:rsidRPr="00D73522">
              <w:rPr>
                <w:sz w:val="16"/>
                <w:szCs w:val="16"/>
              </w:rPr>
              <w:t>- кредиты кредитных организаций в валюте РФ сроком до 3-х лет</w:t>
            </w:r>
          </w:p>
        </w:tc>
        <w:tc>
          <w:tcPr>
            <w:tcW w:w="1803" w:type="dxa"/>
            <w:vAlign w:val="center"/>
          </w:tcPr>
          <w:p w:rsidR="00C41227" w:rsidRPr="00D73522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4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</w:t>
            </w:r>
          </w:p>
        </w:tc>
        <w:tc>
          <w:tcPr>
            <w:tcW w:w="1266" w:type="dxa"/>
            <w:vAlign w:val="center"/>
          </w:tcPr>
          <w:p w:rsidR="00C41227" w:rsidRPr="00D73522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80" w:type="dxa"/>
            <w:vAlign w:val="center"/>
          </w:tcPr>
          <w:p w:rsidR="00C41227" w:rsidRPr="00D73522" w:rsidRDefault="00D74B2F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1496,0</w:t>
            </w:r>
          </w:p>
        </w:tc>
      </w:tr>
      <w:tr w:rsidR="00C41227" w:rsidRPr="00D73522" w:rsidTr="00964CE7">
        <w:tc>
          <w:tcPr>
            <w:tcW w:w="2812" w:type="dxa"/>
          </w:tcPr>
          <w:p w:rsidR="00C41227" w:rsidRPr="00D73522" w:rsidRDefault="00C41227" w:rsidP="00964CE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бюджетные кредиты от других бюджетов бюджетной системы РФ в валюте РФ</w:t>
            </w:r>
          </w:p>
        </w:tc>
        <w:tc>
          <w:tcPr>
            <w:tcW w:w="1803" w:type="dxa"/>
            <w:vAlign w:val="center"/>
          </w:tcPr>
          <w:p w:rsidR="00C41227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84" w:type="dxa"/>
            <w:vAlign w:val="center"/>
          </w:tcPr>
          <w:p w:rsidR="00C41227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center"/>
          </w:tcPr>
          <w:p w:rsidR="00C41227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2080" w:type="dxa"/>
            <w:vAlign w:val="center"/>
          </w:tcPr>
          <w:p w:rsidR="00C41227" w:rsidRDefault="0018784D" w:rsidP="00964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C41227" w:rsidRDefault="00C41227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784D" w:rsidRDefault="0018784D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Верхний предел муниципального долга составит по состоянию на:</w:t>
      </w:r>
    </w:p>
    <w:p w:rsidR="0018784D" w:rsidRDefault="0018784D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01.01.2018 года в размере 8195,0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 по муниципальным гарантиям 0 тыс. рублей;</w:t>
      </w:r>
    </w:p>
    <w:p w:rsidR="0018784D" w:rsidRDefault="0018784D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01.01.2019 года в размере 4297,0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в том числе верхний предел долга по муниципальным гарантиям 0 тыс. рублей;</w:t>
      </w:r>
    </w:p>
    <w:p w:rsidR="0018784D" w:rsidRDefault="0018784D" w:rsidP="00C4122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74B2F">
        <w:rPr>
          <w:rFonts w:ascii="Times New Roman" w:eastAsia="Times New Roman" w:hAnsi="Times New Roman" w:cs="Times New Roman"/>
          <w:sz w:val="26"/>
          <w:szCs w:val="26"/>
          <w:lang w:eastAsia="ru-RU"/>
        </w:rPr>
        <w:t>01.01.2019 года в размере 1496,0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рублей, </w:t>
      </w:r>
      <w:r w:rsidR="008355F4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верхний предел долга по муниципальным гарантиям 0 тыс. рублей.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41227" w:rsidRPr="00D73522" w:rsidRDefault="00C41227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55F4" w:rsidRDefault="00623C33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Предельный объем </w:t>
      </w:r>
      <w:r w:rsidR="008355F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долга на 2017 год и 2018-2019 годов</w:t>
      </w:r>
      <w:r w:rsidR="00AD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 установи</w:t>
      </w:r>
      <w:r w:rsidR="008355F4">
        <w:rPr>
          <w:rFonts w:ascii="Times New Roman" w:eastAsia="Times New Roman" w:hAnsi="Times New Roman" w:cs="Times New Roman"/>
          <w:sz w:val="26"/>
          <w:szCs w:val="26"/>
          <w:lang w:eastAsia="ru-RU"/>
        </w:rPr>
        <w:t>ть:</w:t>
      </w:r>
    </w:p>
    <w:p w:rsidR="00AD298E" w:rsidRDefault="008355F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2017 год</w:t>
      </w:r>
      <w:r w:rsidR="00AD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6B48"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сумм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19967,3</w:t>
      </w:r>
      <w:r w:rsidR="00AD29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8355F4" w:rsidRDefault="008355F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2018 год в сумме 19967,3 тыс. рублей,</w:t>
      </w:r>
    </w:p>
    <w:p w:rsidR="008355F4" w:rsidRDefault="008355F4" w:rsidP="00623C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-на 2019 год в сумме 19967,3 тыс. рублей.</w:t>
      </w:r>
    </w:p>
    <w:p w:rsidR="00623C33" w:rsidRDefault="00623C33" w:rsidP="00AD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352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355F4" w:rsidRDefault="008355F4" w:rsidP="00AD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Предельный объем расходов на обслуживание муниципального долга в 2017 году и 2018-2019 годов</w:t>
      </w:r>
      <w:r w:rsidR="00903B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планируется:</w:t>
      </w:r>
    </w:p>
    <w:p w:rsidR="00903BA5" w:rsidRDefault="00903BA5" w:rsidP="00AD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2017 году в размере 136,7 тыс. рублей,</w:t>
      </w:r>
    </w:p>
    <w:p w:rsidR="00903BA5" w:rsidRDefault="00903BA5" w:rsidP="00AD29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-в 2018 году в размере 38,1 тыс. рублей,</w:t>
      </w:r>
    </w:p>
    <w:p w:rsidR="009954C5" w:rsidRPr="00D73522" w:rsidRDefault="00903BA5" w:rsidP="00A02F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-в 2019 году в размере 0 тыс. рублей.</w:t>
      </w:r>
    </w:p>
    <w:p w:rsidR="00623C33" w:rsidRDefault="00EA6B48" w:rsidP="00A02F3F">
      <w:pPr>
        <w:jc w:val="both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Выводы:</w:t>
      </w:r>
    </w:p>
    <w:p w:rsidR="00262B07" w:rsidRDefault="00262B07" w:rsidP="00262B07">
      <w:pPr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62B07">
        <w:rPr>
          <w:rFonts w:ascii="Times New Roman" w:hAnsi="Times New Roman" w:cs="Times New Roman"/>
          <w:sz w:val="26"/>
          <w:szCs w:val="26"/>
        </w:rPr>
        <w:t xml:space="preserve">Проект решения Думы Мамско-Чуйского района «О бюджете муниципального образования Мамско-Чуйского района» на 2017 год и плановый период 2018-2019 годов </w:t>
      </w:r>
      <w:r w:rsidRPr="00262B07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 администрацией Мамско-Чуйского района в Контрольно-счетную палату Мамско-Чуйского района с перечнем документов предусмотренных статьей 184.2 БК РФ, статьей 20 Положения «О бюджетном процессе в МО Мамско-Чуйском районе» от 27.11.2014 года № 44;</w:t>
      </w:r>
    </w:p>
    <w:p w:rsidR="00262B07" w:rsidRPr="00D73522" w:rsidRDefault="00262B07" w:rsidP="00262B0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Pr="00D73522">
        <w:rPr>
          <w:rFonts w:ascii="Times New Roman" w:hAnsi="Times New Roman" w:cs="Times New Roman"/>
          <w:sz w:val="26"/>
          <w:szCs w:val="26"/>
        </w:rPr>
        <w:t xml:space="preserve">Представленный проект бюджета соответствует требованиям статьи 184.1 БК РФ и содержит основные характеристики бюджета, к которым относится общий объем доходов бюджета, общий объем расходов, дефицит бюджета. </w:t>
      </w:r>
    </w:p>
    <w:p w:rsidR="00EA6B48" w:rsidRDefault="00262B07" w:rsidP="006F1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72C63">
        <w:rPr>
          <w:rFonts w:ascii="Times New Roman" w:hAnsi="Times New Roman" w:cs="Times New Roman"/>
          <w:sz w:val="26"/>
          <w:szCs w:val="26"/>
        </w:rPr>
        <w:t>.</w:t>
      </w:r>
      <w:r w:rsidR="006F18F8">
        <w:rPr>
          <w:rFonts w:ascii="Times New Roman" w:hAnsi="Times New Roman" w:cs="Times New Roman"/>
          <w:sz w:val="26"/>
          <w:szCs w:val="26"/>
        </w:rPr>
        <w:t xml:space="preserve">Резервный фонд, предусмотренный в проекте бюджета на 2017 год и </w:t>
      </w:r>
      <w:r w:rsidR="007639A1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6F18F8">
        <w:rPr>
          <w:rFonts w:ascii="Times New Roman" w:hAnsi="Times New Roman" w:cs="Times New Roman"/>
          <w:sz w:val="26"/>
          <w:szCs w:val="26"/>
        </w:rPr>
        <w:t>2018-2019 годов не превышает предельного размера, установленного п.3 ст.81 БК РФ.</w:t>
      </w:r>
      <w:r w:rsidR="00EA6B48" w:rsidRPr="00D735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8F8" w:rsidRDefault="00262B07" w:rsidP="006F1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F18F8">
        <w:rPr>
          <w:rFonts w:ascii="Times New Roman" w:hAnsi="Times New Roman" w:cs="Times New Roman"/>
          <w:sz w:val="26"/>
          <w:szCs w:val="26"/>
        </w:rPr>
        <w:t>.Размер дефицита бюджета на 2017 и плановый период 2018-2019 годов не превышает допустимое предельное значение, установленное п.3 ст.92.1 БК РФ.</w:t>
      </w:r>
    </w:p>
    <w:p w:rsidR="006F18F8" w:rsidRDefault="00262B07" w:rsidP="006F1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6F18F8">
        <w:rPr>
          <w:rFonts w:ascii="Times New Roman" w:hAnsi="Times New Roman" w:cs="Times New Roman"/>
          <w:sz w:val="26"/>
          <w:szCs w:val="26"/>
        </w:rPr>
        <w:t>.Состав источников финансирования дефицита бюджета на 2017 год и плановый период 2018-2019 годов, предлагаемых в проекте бюджета соответствует составу</w:t>
      </w:r>
      <w:r w:rsidR="00C41227">
        <w:rPr>
          <w:rFonts w:ascii="Times New Roman" w:hAnsi="Times New Roman" w:cs="Times New Roman"/>
          <w:sz w:val="26"/>
          <w:szCs w:val="26"/>
        </w:rPr>
        <w:t>,</w:t>
      </w:r>
      <w:r w:rsidR="006F18F8">
        <w:rPr>
          <w:rFonts w:ascii="Times New Roman" w:hAnsi="Times New Roman" w:cs="Times New Roman"/>
          <w:sz w:val="26"/>
          <w:szCs w:val="26"/>
        </w:rPr>
        <w:t xml:space="preserve"> установленному в ст.96 БК РФ.</w:t>
      </w:r>
    </w:p>
    <w:p w:rsidR="00903BA5" w:rsidRDefault="00262B07" w:rsidP="006F18F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03BA5">
        <w:rPr>
          <w:rFonts w:ascii="Times New Roman" w:hAnsi="Times New Roman" w:cs="Times New Roman"/>
          <w:sz w:val="26"/>
          <w:szCs w:val="26"/>
        </w:rPr>
        <w:t>.Предельный объем расходов на обслуживание муниципального долга на 2017 год и плановый перил 2018-2019 годов не превышает предельного объема, предусмотренного ст.111 БК РФ.</w:t>
      </w:r>
    </w:p>
    <w:p w:rsidR="00E845D3" w:rsidRDefault="00E845D3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Рекомендации:</w:t>
      </w:r>
    </w:p>
    <w:p w:rsidR="00EE4AB7" w:rsidRPr="00EE4AB7" w:rsidRDefault="00EE4AB7" w:rsidP="00EE4AB7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4AB7">
        <w:rPr>
          <w:rFonts w:ascii="Times New Roman" w:hAnsi="Times New Roman" w:cs="Times New Roman"/>
          <w:sz w:val="26"/>
          <w:szCs w:val="26"/>
        </w:rPr>
        <w:t xml:space="preserve">Депутатам Думы </w:t>
      </w:r>
      <w:r>
        <w:rPr>
          <w:rFonts w:ascii="Times New Roman" w:hAnsi="Times New Roman" w:cs="Times New Roman"/>
          <w:sz w:val="26"/>
          <w:szCs w:val="26"/>
        </w:rPr>
        <w:t>Мамско-Чуйского</w:t>
      </w:r>
      <w:r w:rsidRPr="00EE4AB7">
        <w:rPr>
          <w:rFonts w:ascii="Times New Roman" w:hAnsi="Times New Roman" w:cs="Times New Roman"/>
          <w:sz w:val="26"/>
          <w:szCs w:val="26"/>
        </w:rPr>
        <w:t xml:space="preserve"> района рассмотреть проект и принять Решение «О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E4AB7">
        <w:rPr>
          <w:rFonts w:ascii="Times New Roman" w:hAnsi="Times New Roman" w:cs="Times New Roman"/>
          <w:sz w:val="26"/>
          <w:szCs w:val="26"/>
        </w:rPr>
        <w:t>бюджете муниципального образования Мамско-Чуйского района на 2017 и плановый период 2018 и 2019 годов»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EE4A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B48" w:rsidRDefault="00E845D3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EA6B48" w:rsidRPr="00AD298E">
        <w:rPr>
          <w:rFonts w:ascii="Times New Roman" w:hAnsi="Times New Roman" w:cs="Times New Roman"/>
          <w:sz w:val="26"/>
          <w:szCs w:val="26"/>
        </w:rPr>
        <w:t>Принять проект бюджета муниципального образования Мам</w:t>
      </w:r>
      <w:r w:rsidR="00AA010C">
        <w:rPr>
          <w:rFonts w:ascii="Times New Roman" w:hAnsi="Times New Roman" w:cs="Times New Roman"/>
          <w:sz w:val="26"/>
          <w:szCs w:val="26"/>
        </w:rPr>
        <w:t xml:space="preserve">ско-Чуйского района на 2017 год и плановый период 2018-2019 годов: </w:t>
      </w:r>
    </w:p>
    <w:p w:rsidR="00E845D3" w:rsidRDefault="00AA010C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E845D3">
        <w:rPr>
          <w:rFonts w:ascii="Times New Roman" w:hAnsi="Times New Roman" w:cs="Times New Roman"/>
          <w:sz w:val="26"/>
          <w:szCs w:val="26"/>
        </w:rPr>
        <w:t>Утвердить бюджет М</w:t>
      </w:r>
      <w:r>
        <w:rPr>
          <w:rFonts w:ascii="Times New Roman" w:hAnsi="Times New Roman" w:cs="Times New Roman"/>
          <w:sz w:val="26"/>
          <w:szCs w:val="26"/>
        </w:rPr>
        <w:t>О Мамско-Чуйского района на 2017</w:t>
      </w:r>
      <w:r w:rsidR="00E845D3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E845D3" w:rsidRDefault="00E845D3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</w:t>
      </w:r>
      <w:r w:rsidR="00262B07">
        <w:rPr>
          <w:rFonts w:ascii="Times New Roman" w:hAnsi="Times New Roman" w:cs="Times New Roman"/>
          <w:sz w:val="26"/>
          <w:szCs w:val="26"/>
        </w:rPr>
        <w:t>о доходам всего в сумме 288452,5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по МБТ из б</w:t>
      </w:r>
      <w:r w:rsidR="00262B07">
        <w:rPr>
          <w:rFonts w:ascii="Times New Roman" w:hAnsi="Times New Roman" w:cs="Times New Roman"/>
          <w:sz w:val="26"/>
          <w:szCs w:val="26"/>
        </w:rPr>
        <w:t>юджетов других уровней -248517,9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E845D3" w:rsidRDefault="00E845D3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</w:t>
      </w:r>
      <w:r w:rsidR="00AA010C">
        <w:rPr>
          <w:rFonts w:ascii="Times New Roman" w:hAnsi="Times New Roman" w:cs="Times New Roman"/>
          <w:sz w:val="26"/>
          <w:szCs w:val="26"/>
        </w:rPr>
        <w:t xml:space="preserve"> расхо</w:t>
      </w:r>
      <w:r w:rsidR="00262B07">
        <w:rPr>
          <w:rFonts w:ascii="Times New Roman" w:hAnsi="Times New Roman" w:cs="Times New Roman"/>
          <w:sz w:val="26"/>
          <w:szCs w:val="26"/>
        </w:rPr>
        <w:t>дам всего в сумме 293864,5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AA010C" w:rsidRDefault="00262B07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 У</w:t>
      </w:r>
      <w:r w:rsidR="00AA010C">
        <w:rPr>
          <w:rFonts w:ascii="Times New Roman" w:hAnsi="Times New Roman" w:cs="Times New Roman"/>
          <w:sz w:val="26"/>
          <w:szCs w:val="26"/>
        </w:rPr>
        <w:t>твердить бюджет МО Мамско-Чуйского района на плановый период 2018-2019 годов:</w:t>
      </w:r>
    </w:p>
    <w:p w:rsidR="00AA010C" w:rsidRDefault="00AA010C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доходам на</w:t>
      </w:r>
      <w:r w:rsidR="00262B07">
        <w:rPr>
          <w:rFonts w:ascii="Times New Roman" w:hAnsi="Times New Roman" w:cs="Times New Roman"/>
          <w:sz w:val="26"/>
          <w:szCs w:val="26"/>
        </w:rPr>
        <w:t xml:space="preserve"> 2018 год всего в сумме 269280,5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по МБТ из бю</w:t>
      </w:r>
      <w:r w:rsidR="00262B07">
        <w:rPr>
          <w:rFonts w:ascii="Times New Roman" w:hAnsi="Times New Roman" w:cs="Times New Roman"/>
          <w:sz w:val="26"/>
          <w:szCs w:val="26"/>
        </w:rPr>
        <w:t>джетов других уровней – 229345,9</w:t>
      </w:r>
      <w:r>
        <w:rPr>
          <w:rFonts w:ascii="Times New Roman" w:hAnsi="Times New Roman" w:cs="Times New Roman"/>
          <w:sz w:val="26"/>
          <w:szCs w:val="26"/>
        </w:rPr>
        <w:t xml:space="preserve"> тыс. рублей;</w:t>
      </w:r>
      <w:r w:rsidR="007E454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2</w:t>
      </w:r>
      <w:r w:rsidR="00071202">
        <w:rPr>
          <w:rFonts w:ascii="Times New Roman" w:hAnsi="Times New Roman" w:cs="Times New Roman"/>
          <w:sz w:val="26"/>
          <w:szCs w:val="26"/>
        </w:rPr>
        <w:t>019 год всего в сумме- 264092,2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по МБТ из бю</w:t>
      </w:r>
      <w:r w:rsidR="00071202">
        <w:rPr>
          <w:rFonts w:ascii="Times New Roman" w:hAnsi="Times New Roman" w:cs="Times New Roman"/>
          <w:sz w:val="26"/>
          <w:szCs w:val="26"/>
        </w:rPr>
        <w:t>джетов других уровней – 224157,6</w:t>
      </w:r>
      <w:r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071202" w:rsidRDefault="007E454C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-по расхо</w:t>
      </w:r>
      <w:r w:rsidR="00071202">
        <w:rPr>
          <w:rFonts w:ascii="Times New Roman" w:hAnsi="Times New Roman" w:cs="Times New Roman"/>
          <w:sz w:val="26"/>
          <w:szCs w:val="26"/>
        </w:rPr>
        <w:t>дам на 2018 год в сумме 274692,5</w:t>
      </w:r>
      <w:r>
        <w:rPr>
          <w:rFonts w:ascii="Times New Roman" w:hAnsi="Times New Roman" w:cs="Times New Roman"/>
          <w:sz w:val="26"/>
          <w:szCs w:val="26"/>
        </w:rPr>
        <w:t xml:space="preserve"> тыс. рублей,</w:t>
      </w:r>
      <w:r w:rsidR="00071202">
        <w:rPr>
          <w:rFonts w:ascii="Times New Roman" w:hAnsi="Times New Roman" w:cs="Times New Roman"/>
          <w:sz w:val="26"/>
          <w:szCs w:val="26"/>
        </w:rPr>
        <w:t xml:space="preserve"> в том числе условно утвержденные расходы составляют 1146,2 тыс. рублей;</w:t>
      </w:r>
      <w:r>
        <w:rPr>
          <w:rFonts w:ascii="Times New Roman" w:hAnsi="Times New Roman" w:cs="Times New Roman"/>
          <w:sz w:val="26"/>
          <w:szCs w:val="26"/>
        </w:rPr>
        <w:t xml:space="preserve"> на 2019 год </w:t>
      </w:r>
      <w:r w:rsidR="006F18F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71202">
        <w:rPr>
          <w:rFonts w:ascii="Times New Roman" w:hAnsi="Times New Roman" w:cs="Times New Roman"/>
          <w:sz w:val="26"/>
          <w:szCs w:val="26"/>
        </w:rPr>
        <w:t>269504,2</w:t>
      </w:r>
      <w:r w:rsidR="006F18F8">
        <w:rPr>
          <w:rFonts w:ascii="Times New Roman" w:hAnsi="Times New Roman" w:cs="Times New Roman"/>
          <w:sz w:val="26"/>
          <w:szCs w:val="26"/>
        </w:rPr>
        <w:t xml:space="preserve"> тыс.</w:t>
      </w:r>
      <w:r w:rsidR="007639A1">
        <w:rPr>
          <w:rFonts w:ascii="Times New Roman" w:hAnsi="Times New Roman" w:cs="Times New Roman"/>
          <w:sz w:val="26"/>
          <w:szCs w:val="26"/>
        </w:rPr>
        <w:t xml:space="preserve"> </w:t>
      </w:r>
      <w:r w:rsidR="00071202">
        <w:rPr>
          <w:rFonts w:ascii="Times New Roman" w:hAnsi="Times New Roman" w:cs="Times New Roman"/>
          <w:sz w:val="26"/>
          <w:szCs w:val="26"/>
        </w:rPr>
        <w:t>рублей, в том числе условно утвержденные расходы составляют 2292,3 тыс. рублей.</w:t>
      </w:r>
    </w:p>
    <w:p w:rsidR="007E454C" w:rsidRDefault="00071202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3.Установить, что размер дефицита бюджета муниципального образования Мамско-Чуйского района составляет разницу между привлечением бюджетных кредитов от кредитных организаций системы РФ в объеме 5394,0 тыс. рублей, остатками средств на счетах по учету средств бюджета муниципального образования Мамско-Чуйского района в объеме 3916,0 тыс. рублей и частью бюджетного кредита, предоставленного бюджету муниципального образования Мамско-Чуйского района другими бюджетами бюджетной системы РФ, которую необходимо погасить в 2017 году в объеме 3898,0 тыс. рублей. Дефицит бюджета муниципального образования Мамско-Чуйского района составляет 1496,0 тыс. рублей или 3,75% от утвержденного общего годового объема доходов бюджета района без учета утвержденного объема безвозмездных поступлен</w:t>
      </w:r>
      <w:r w:rsidR="00EE4AB7">
        <w:rPr>
          <w:rFonts w:ascii="Times New Roman" w:hAnsi="Times New Roman" w:cs="Times New Roman"/>
          <w:sz w:val="26"/>
          <w:szCs w:val="26"/>
        </w:rPr>
        <w:t>ий.</w:t>
      </w:r>
      <w:r w:rsidR="007E454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5D3" w:rsidRDefault="00EE4AB7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E845D3">
        <w:rPr>
          <w:rFonts w:ascii="Times New Roman" w:hAnsi="Times New Roman" w:cs="Times New Roman"/>
          <w:sz w:val="26"/>
          <w:szCs w:val="26"/>
        </w:rPr>
        <w:t>.Установить, что в расходной части бюджета М</w:t>
      </w:r>
      <w:r w:rsidR="007639A1">
        <w:rPr>
          <w:rFonts w:ascii="Times New Roman" w:hAnsi="Times New Roman" w:cs="Times New Roman"/>
          <w:sz w:val="26"/>
          <w:szCs w:val="26"/>
        </w:rPr>
        <w:t>О Мамско-Чуйского района на 2017</w:t>
      </w:r>
      <w:r w:rsidR="00E845D3">
        <w:rPr>
          <w:rFonts w:ascii="Times New Roman" w:hAnsi="Times New Roman" w:cs="Times New Roman"/>
          <w:sz w:val="26"/>
          <w:szCs w:val="26"/>
        </w:rPr>
        <w:t xml:space="preserve"> год </w:t>
      </w:r>
      <w:r w:rsidR="007639A1">
        <w:rPr>
          <w:rFonts w:ascii="Times New Roman" w:hAnsi="Times New Roman" w:cs="Times New Roman"/>
          <w:sz w:val="26"/>
          <w:szCs w:val="26"/>
        </w:rPr>
        <w:t xml:space="preserve">и плановый период </w:t>
      </w:r>
      <w:r w:rsidR="00E845D3">
        <w:rPr>
          <w:rFonts w:ascii="Times New Roman" w:hAnsi="Times New Roman" w:cs="Times New Roman"/>
          <w:sz w:val="26"/>
          <w:szCs w:val="26"/>
        </w:rPr>
        <w:t>создается резервный фонд администрации Мамско-Чуйского района в размере</w:t>
      </w:r>
      <w:r w:rsidR="007639A1">
        <w:rPr>
          <w:rFonts w:ascii="Times New Roman" w:hAnsi="Times New Roman" w:cs="Times New Roman"/>
          <w:sz w:val="26"/>
          <w:szCs w:val="26"/>
        </w:rPr>
        <w:t xml:space="preserve"> по 50,0 тыс. рублей на 2017 год, на 2018 год, на 2019 год.</w:t>
      </w:r>
    </w:p>
    <w:p w:rsidR="00E845D3" w:rsidRDefault="00EE4AB7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E845D3">
        <w:rPr>
          <w:rFonts w:ascii="Times New Roman" w:hAnsi="Times New Roman" w:cs="Times New Roman"/>
          <w:sz w:val="26"/>
          <w:szCs w:val="26"/>
        </w:rPr>
        <w:t>.</w:t>
      </w:r>
      <w:r w:rsidR="0093215B">
        <w:rPr>
          <w:rFonts w:ascii="Times New Roman" w:hAnsi="Times New Roman" w:cs="Times New Roman"/>
          <w:sz w:val="26"/>
          <w:szCs w:val="26"/>
        </w:rPr>
        <w:t>Установить, что при исполнении бюджет</w:t>
      </w:r>
      <w:r w:rsidR="00E958E2">
        <w:rPr>
          <w:rFonts w:ascii="Times New Roman" w:hAnsi="Times New Roman" w:cs="Times New Roman"/>
          <w:sz w:val="26"/>
          <w:szCs w:val="26"/>
        </w:rPr>
        <w:t>а Мамско-Чуйского района на 2017</w:t>
      </w:r>
      <w:r w:rsidR="0093215B">
        <w:rPr>
          <w:rFonts w:ascii="Times New Roman" w:hAnsi="Times New Roman" w:cs="Times New Roman"/>
          <w:sz w:val="26"/>
          <w:szCs w:val="26"/>
        </w:rPr>
        <w:t xml:space="preserve"> год </w:t>
      </w:r>
      <w:r w:rsidR="00E958E2">
        <w:rPr>
          <w:rFonts w:ascii="Times New Roman" w:hAnsi="Times New Roman" w:cs="Times New Roman"/>
          <w:sz w:val="26"/>
          <w:szCs w:val="26"/>
        </w:rPr>
        <w:t xml:space="preserve">и плановый период 2018-2019 год </w:t>
      </w:r>
      <w:r w:rsidR="0093215B">
        <w:rPr>
          <w:rFonts w:ascii="Times New Roman" w:hAnsi="Times New Roman" w:cs="Times New Roman"/>
          <w:sz w:val="26"/>
          <w:szCs w:val="26"/>
        </w:rPr>
        <w:t>приоритетными расходами являются:</w:t>
      </w:r>
    </w:p>
    <w:p w:rsidR="0093215B" w:rsidRDefault="0093215B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-заработная плата с начислениями на нее;</w:t>
      </w:r>
    </w:p>
    <w:p w:rsidR="0093215B" w:rsidRDefault="0093215B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-социальное обеспечение населения;</w:t>
      </w:r>
    </w:p>
    <w:p w:rsidR="0093215B" w:rsidRDefault="0093215B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-закупка продуктов питания;</w:t>
      </w:r>
    </w:p>
    <w:p w:rsidR="0093215B" w:rsidRDefault="0093215B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E958E2">
        <w:rPr>
          <w:rFonts w:ascii="Times New Roman" w:hAnsi="Times New Roman" w:cs="Times New Roman"/>
          <w:sz w:val="26"/>
          <w:szCs w:val="26"/>
        </w:rPr>
        <w:t>лекарственное обеспечение;</w:t>
      </w:r>
    </w:p>
    <w:p w:rsidR="00E958E2" w:rsidRPr="00AD298E" w:rsidRDefault="00E958E2" w:rsidP="00E845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-оплата коммунальных услуг.</w:t>
      </w:r>
    </w:p>
    <w:p w:rsidR="00EA6B48" w:rsidRDefault="00EE4AB7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3215B">
        <w:rPr>
          <w:rFonts w:ascii="Times New Roman" w:hAnsi="Times New Roman" w:cs="Times New Roman"/>
          <w:sz w:val="26"/>
          <w:szCs w:val="26"/>
        </w:rPr>
        <w:t>. Установить:</w:t>
      </w:r>
    </w:p>
    <w:p w:rsidR="00E958E2" w:rsidRDefault="00EE4AB7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6</w:t>
      </w:r>
      <w:r w:rsidR="00E958E2">
        <w:rPr>
          <w:rFonts w:ascii="Times New Roman" w:hAnsi="Times New Roman" w:cs="Times New Roman"/>
          <w:sz w:val="26"/>
          <w:szCs w:val="26"/>
        </w:rPr>
        <w:t xml:space="preserve">.1 </w:t>
      </w:r>
      <w:r w:rsidR="00E958E2">
        <w:rPr>
          <w:rFonts w:ascii="Times New Roman" w:hAnsi="Times New Roman" w:cs="Times New Roman"/>
          <w:b/>
          <w:sz w:val="26"/>
          <w:szCs w:val="26"/>
        </w:rPr>
        <w:t>В</w:t>
      </w:r>
      <w:r w:rsidR="0093215B" w:rsidRPr="00E958E2">
        <w:rPr>
          <w:rFonts w:ascii="Times New Roman" w:hAnsi="Times New Roman" w:cs="Times New Roman"/>
          <w:b/>
          <w:sz w:val="26"/>
          <w:szCs w:val="26"/>
        </w:rPr>
        <w:t xml:space="preserve">ерхний предел муниципального </w:t>
      </w:r>
      <w:r w:rsidR="00E958E2" w:rsidRPr="00E958E2">
        <w:rPr>
          <w:rFonts w:ascii="Times New Roman" w:hAnsi="Times New Roman" w:cs="Times New Roman"/>
          <w:b/>
          <w:sz w:val="26"/>
          <w:szCs w:val="26"/>
        </w:rPr>
        <w:t>долга</w:t>
      </w:r>
      <w:r w:rsidR="00E958E2">
        <w:rPr>
          <w:rFonts w:ascii="Times New Roman" w:hAnsi="Times New Roman" w:cs="Times New Roman"/>
          <w:sz w:val="26"/>
          <w:szCs w:val="26"/>
        </w:rPr>
        <w:t xml:space="preserve"> по состоянию:</w:t>
      </w:r>
      <w:r w:rsidR="00981A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15B" w:rsidRDefault="00E958E2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</w:t>
      </w:r>
      <w:r w:rsidR="00071202">
        <w:rPr>
          <w:rFonts w:ascii="Times New Roman" w:hAnsi="Times New Roman" w:cs="Times New Roman"/>
          <w:sz w:val="26"/>
          <w:szCs w:val="26"/>
        </w:rPr>
        <w:t xml:space="preserve"> 01.01.2018 год в размере 8195,0</w:t>
      </w:r>
      <w:r w:rsidR="0093215B"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по муниципальным гарантиям 0 тыс. рублей;</w:t>
      </w:r>
    </w:p>
    <w:p w:rsidR="00E958E2" w:rsidRDefault="00E958E2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</w:t>
      </w:r>
      <w:r w:rsidR="00071202">
        <w:rPr>
          <w:rFonts w:ascii="Times New Roman" w:hAnsi="Times New Roman" w:cs="Times New Roman"/>
          <w:sz w:val="26"/>
          <w:szCs w:val="26"/>
        </w:rPr>
        <w:t xml:space="preserve"> 01.01.2019 год в размере 4297,0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по муниципальным гарантиям 0 тыс. рублей;</w:t>
      </w:r>
    </w:p>
    <w:p w:rsidR="00E958E2" w:rsidRDefault="00E958E2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</w:t>
      </w:r>
      <w:r w:rsidR="00071202">
        <w:rPr>
          <w:rFonts w:ascii="Times New Roman" w:hAnsi="Times New Roman" w:cs="Times New Roman"/>
          <w:sz w:val="26"/>
          <w:szCs w:val="26"/>
        </w:rPr>
        <w:t xml:space="preserve"> 01.01.2020 год в размере 1496,0</w:t>
      </w:r>
      <w:r>
        <w:rPr>
          <w:rFonts w:ascii="Times New Roman" w:hAnsi="Times New Roman" w:cs="Times New Roman"/>
          <w:sz w:val="26"/>
          <w:szCs w:val="26"/>
        </w:rPr>
        <w:t xml:space="preserve"> тыс. рублей, в том числе верхний предел по муниципальным гарантиям 0 тыс. рублей.</w:t>
      </w:r>
    </w:p>
    <w:p w:rsidR="0041570F" w:rsidRDefault="00EE4AB7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</w:t>
      </w:r>
      <w:r w:rsidR="00E958E2">
        <w:rPr>
          <w:rFonts w:ascii="Times New Roman" w:hAnsi="Times New Roman" w:cs="Times New Roman"/>
          <w:sz w:val="26"/>
          <w:szCs w:val="26"/>
        </w:rPr>
        <w:t xml:space="preserve">.2 </w:t>
      </w:r>
      <w:r w:rsidR="00E958E2" w:rsidRPr="00E958E2">
        <w:rPr>
          <w:rFonts w:ascii="Times New Roman" w:hAnsi="Times New Roman" w:cs="Times New Roman"/>
          <w:b/>
          <w:sz w:val="26"/>
          <w:szCs w:val="26"/>
        </w:rPr>
        <w:t>П</w:t>
      </w:r>
      <w:r w:rsidR="0093215B" w:rsidRPr="00E958E2">
        <w:rPr>
          <w:rFonts w:ascii="Times New Roman" w:hAnsi="Times New Roman" w:cs="Times New Roman"/>
          <w:b/>
          <w:sz w:val="26"/>
          <w:szCs w:val="26"/>
        </w:rPr>
        <w:t>редельный об</w:t>
      </w:r>
      <w:r w:rsidR="00E958E2" w:rsidRPr="00E958E2">
        <w:rPr>
          <w:rFonts w:ascii="Times New Roman" w:hAnsi="Times New Roman" w:cs="Times New Roman"/>
          <w:b/>
          <w:sz w:val="26"/>
          <w:szCs w:val="26"/>
        </w:rPr>
        <w:t>ъем муниципального долга</w:t>
      </w:r>
      <w:r w:rsidR="00E958E2">
        <w:rPr>
          <w:rFonts w:ascii="Times New Roman" w:hAnsi="Times New Roman" w:cs="Times New Roman"/>
          <w:sz w:val="26"/>
          <w:szCs w:val="26"/>
        </w:rPr>
        <w:t xml:space="preserve"> на 2017</w:t>
      </w:r>
      <w:r w:rsidR="0093215B">
        <w:rPr>
          <w:rFonts w:ascii="Times New Roman" w:hAnsi="Times New Roman" w:cs="Times New Roman"/>
          <w:sz w:val="26"/>
          <w:szCs w:val="26"/>
        </w:rPr>
        <w:t xml:space="preserve"> год</w:t>
      </w:r>
      <w:r w:rsidR="00E958E2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</w:t>
      </w:r>
      <w:r w:rsidR="0041570F">
        <w:rPr>
          <w:rFonts w:ascii="Times New Roman" w:hAnsi="Times New Roman" w:cs="Times New Roman"/>
          <w:sz w:val="26"/>
          <w:szCs w:val="26"/>
        </w:rPr>
        <w:t>:</w:t>
      </w:r>
    </w:p>
    <w:p w:rsidR="0093215B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2017 год в размере 19967,3</w:t>
      </w:r>
      <w:r w:rsidR="0093215B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41570F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2018 год в размере 19967,3 тыс. рублей;</w:t>
      </w:r>
    </w:p>
    <w:p w:rsidR="0041570F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2019 год в размере 19967,3 тыс. рублей.</w:t>
      </w:r>
    </w:p>
    <w:p w:rsidR="0041570F" w:rsidRDefault="00EE4AB7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6</w:t>
      </w:r>
      <w:r w:rsidR="0041570F">
        <w:rPr>
          <w:rFonts w:ascii="Times New Roman" w:hAnsi="Times New Roman" w:cs="Times New Roman"/>
          <w:sz w:val="26"/>
          <w:szCs w:val="26"/>
        </w:rPr>
        <w:t xml:space="preserve">.3 </w:t>
      </w:r>
      <w:r w:rsidR="0041570F" w:rsidRPr="0041570F">
        <w:rPr>
          <w:rFonts w:ascii="Times New Roman" w:hAnsi="Times New Roman" w:cs="Times New Roman"/>
          <w:b/>
          <w:sz w:val="26"/>
          <w:szCs w:val="26"/>
        </w:rPr>
        <w:t>П</w:t>
      </w:r>
      <w:r w:rsidR="0093215B" w:rsidRPr="0041570F">
        <w:rPr>
          <w:rFonts w:ascii="Times New Roman" w:hAnsi="Times New Roman" w:cs="Times New Roman"/>
          <w:b/>
          <w:sz w:val="26"/>
          <w:szCs w:val="26"/>
        </w:rPr>
        <w:t>редельный объем расходов на обслуживание муниципального долга</w:t>
      </w:r>
      <w:r w:rsidR="0041570F">
        <w:rPr>
          <w:rFonts w:ascii="Times New Roman" w:hAnsi="Times New Roman" w:cs="Times New Roman"/>
          <w:sz w:val="26"/>
          <w:szCs w:val="26"/>
        </w:rPr>
        <w:t xml:space="preserve"> в 2017</w:t>
      </w:r>
      <w:r w:rsidR="0093215B">
        <w:rPr>
          <w:rFonts w:ascii="Times New Roman" w:hAnsi="Times New Roman" w:cs="Times New Roman"/>
          <w:sz w:val="26"/>
          <w:szCs w:val="26"/>
        </w:rPr>
        <w:t xml:space="preserve"> году</w:t>
      </w:r>
      <w:r w:rsidR="0041570F">
        <w:rPr>
          <w:rFonts w:ascii="Times New Roman" w:hAnsi="Times New Roman" w:cs="Times New Roman"/>
          <w:sz w:val="26"/>
          <w:szCs w:val="26"/>
        </w:rPr>
        <w:t xml:space="preserve"> и плановый период 2018-2019 годов:</w:t>
      </w:r>
    </w:p>
    <w:p w:rsidR="0093215B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2017 год в размере 136,7 тыс. рублей;</w:t>
      </w:r>
    </w:p>
    <w:p w:rsidR="0041570F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2018 год в размере 38,1 тыс. рублей;</w:t>
      </w:r>
    </w:p>
    <w:p w:rsidR="0041570F" w:rsidRDefault="0041570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-на 2019 год в размере 0 тыс. рублей.</w:t>
      </w:r>
    </w:p>
    <w:p w:rsidR="0093215B" w:rsidRPr="00D73522" w:rsidRDefault="00F4201F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Председатель КСП</w:t>
      </w: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МО Мамско-Чуйского района                                                        Н.Н.Ананьина</w:t>
      </w: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Аудитор КСП</w:t>
      </w: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D73522">
        <w:rPr>
          <w:rFonts w:ascii="Times New Roman" w:hAnsi="Times New Roman" w:cs="Times New Roman"/>
          <w:sz w:val="26"/>
          <w:szCs w:val="26"/>
        </w:rPr>
        <w:t>МО Мамско-Чуйского района                                                        Ю.Н.Чупакова</w:t>
      </w:r>
    </w:p>
    <w:p w:rsidR="00EA6B48" w:rsidRPr="00D73522" w:rsidRDefault="00EA6B48" w:rsidP="00EA6B48">
      <w:pPr>
        <w:tabs>
          <w:tab w:val="left" w:pos="284"/>
        </w:tabs>
        <w:autoSpaceDE w:val="0"/>
        <w:autoSpaceDN w:val="0"/>
        <w:adjustRightInd w:val="0"/>
        <w:jc w:val="both"/>
        <w:outlineLvl w:val="2"/>
        <w:rPr>
          <w:sz w:val="26"/>
          <w:szCs w:val="26"/>
        </w:rPr>
      </w:pPr>
    </w:p>
    <w:p w:rsidR="00EA6B48" w:rsidRPr="00D73522" w:rsidRDefault="00EA6B48" w:rsidP="00A02F3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A6B48" w:rsidRPr="00D735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0D" w:rsidRDefault="000D2D0D" w:rsidP="00C6199F">
      <w:pPr>
        <w:spacing w:after="0" w:line="240" w:lineRule="auto"/>
      </w:pPr>
      <w:r>
        <w:separator/>
      </w:r>
    </w:p>
  </w:endnote>
  <w:endnote w:type="continuationSeparator" w:id="0">
    <w:p w:rsidR="000D2D0D" w:rsidRDefault="000D2D0D" w:rsidP="00C61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2831625"/>
      <w:docPartObj>
        <w:docPartGallery w:val="Page Numbers (Bottom of Page)"/>
        <w:docPartUnique/>
      </w:docPartObj>
    </w:sdtPr>
    <w:sdtContent>
      <w:p w:rsidR="00C6199F" w:rsidRDefault="00C6199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:rsidR="00C6199F" w:rsidRDefault="00C6199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0D" w:rsidRDefault="000D2D0D" w:rsidP="00C6199F">
      <w:pPr>
        <w:spacing w:after="0" w:line="240" w:lineRule="auto"/>
      </w:pPr>
      <w:r>
        <w:separator/>
      </w:r>
    </w:p>
  </w:footnote>
  <w:footnote w:type="continuationSeparator" w:id="0">
    <w:p w:rsidR="000D2D0D" w:rsidRDefault="000D2D0D" w:rsidP="00C619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E7AD4"/>
    <w:multiLevelType w:val="hybridMultilevel"/>
    <w:tmpl w:val="17DA6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B29CD"/>
    <w:multiLevelType w:val="hybridMultilevel"/>
    <w:tmpl w:val="530442F0"/>
    <w:lvl w:ilvl="0" w:tplc="3B745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808FB"/>
    <w:multiLevelType w:val="hybridMultilevel"/>
    <w:tmpl w:val="7F26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80406"/>
    <w:multiLevelType w:val="singleLevel"/>
    <w:tmpl w:val="37AE5E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">
    <w:nsid w:val="1E8760FB"/>
    <w:multiLevelType w:val="hybridMultilevel"/>
    <w:tmpl w:val="9A22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4A6B20"/>
    <w:multiLevelType w:val="hybridMultilevel"/>
    <w:tmpl w:val="4FD6581E"/>
    <w:lvl w:ilvl="0" w:tplc="68A05116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7E95A49"/>
    <w:multiLevelType w:val="hybridMultilevel"/>
    <w:tmpl w:val="76B0CC4C"/>
    <w:lvl w:ilvl="0" w:tplc="F62469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17537"/>
    <w:multiLevelType w:val="hybridMultilevel"/>
    <w:tmpl w:val="4E765BC8"/>
    <w:lvl w:ilvl="0" w:tplc="68E8097C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84DCC"/>
    <w:multiLevelType w:val="hybridMultilevel"/>
    <w:tmpl w:val="60E2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780"/>
    <w:rsid w:val="00012D7A"/>
    <w:rsid w:val="00023391"/>
    <w:rsid w:val="0002694B"/>
    <w:rsid w:val="00035F04"/>
    <w:rsid w:val="00050F60"/>
    <w:rsid w:val="00051E32"/>
    <w:rsid w:val="000704D7"/>
    <w:rsid w:val="00071202"/>
    <w:rsid w:val="00071A65"/>
    <w:rsid w:val="000913F0"/>
    <w:rsid w:val="0009141C"/>
    <w:rsid w:val="000916FB"/>
    <w:rsid w:val="00092BD6"/>
    <w:rsid w:val="00093467"/>
    <w:rsid w:val="00094228"/>
    <w:rsid w:val="00094902"/>
    <w:rsid w:val="000A2E62"/>
    <w:rsid w:val="000A6010"/>
    <w:rsid w:val="000C5A11"/>
    <w:rsid w:val="000C69BE"/>
    <w:rsid w:val="000D2D0D"/>
    <w:rsid w:val="000E252C"/>
    <w:rsid w:val="000E4D6A"/>
    <w:rsid w:val="000E547D"/>
    <w:rsid w:val="000F1803"/>
    <w:rsid w:val="000F2A88"/>
    <w:rsid w:val="00117EA2"/>
    <w:rsid w:val="00121442"/>
    <w:rsid w:val="00124049"/>
    <w:rsid w:val="00126B27"/>
    <w:rsid w:val="001506D7"/>
    <w:rsid w:val="00162F6D"/>
    <w:rsid w:val="00172C63"/>
    <w:rsid w:val="00174022"/>
    <w:rsid w:val="00176F18"/>
    <w:rsid w:val="0018138C"/>
    <w:rsid w:val="00181C1B"/>
    <w:rsid w:val="00185D72"/>
    <w:rsid w:val="0018784D"/>
    <w:rsid w:val="001A7D60"/>
    <w:rsid w:val="001B3574"/>
    <w:rsid w:val="001B3992"/>
    <w:rsid w:val="001B54A7"/>
    <w:rsid w:val="001C30C7"/>
    <w:rsid w:val="001D262D"/>
    <w:rsid w:val="001D309B"/>
    <w:rsid w:val="001E79BE"/>
    <w:rsid w:val="00200494"/>
    <w:rsid w:val="002013ED"/>
    <w:rsid w:val="00210C82"/>
    <w:rsid w:val="00215F07"/>
    <w:rsid w:val="00216507"/>
    <w:rsid w:val="00220992"/>
    <w:rsid w:val="002301D1"/>
    <w:rsid w:val="00236C3B"/>
    <w:rsid w:val="00237028"/>
    <w:rsid w:val="00254C00"/>
    <w:rsid w:val="00255C50"/>
    <w:rsid w:val="00260091"/>
    <w:rsid w:val="00262B07"/>
    <w:rsid w:val="002670A5"/>
    <w:rsid w:val="002746B2"/>
    <w:rsid w:val="0028086F"/>
    <w:rsid w:val="00296BE1"/>
    <w:rsid w:val="002A0A53"/>
    <w:rsid w:val="002A4A09"/>
    <w:rsid w:val="002B3383"/>
    <w:rsid w:val="002C7981"/>
    <w:rsid w:val="002D519C"/>
    <w:rsid w:val="002D528C"/>
    <w:rsid w:val="002D6EC3"/>
    <w:rsid w:val="002E40DA"/>
    <w:rsid w:val="002E4F5C"/>
    <w:rsid w:val="002E6F3A"/>
    <w:rsid w:val="0031047C"/>
    <w:rsid w:val="003167ED"/>
    <w:rsid w:val="00320DA6"/>
    <w:rsid w:val="003214FE"/>
    <w:rsid w:val="00323BAC"/>
    <w:rsid w:val="00323C14"/>
    <w:rsid w:val="00325A90"/>
    <w:rsid w:val="0033399E"/>
    <w:rsid w:val="00335FC1"/>
    <w:rsid w:val="00337849"/>
    <w:rsid w:val="00337860"/>
    <w:rsid w:val="003424F1"/>
    <w:rsid w:val="00344599"/>
    <w:rsid w:val="003559C1"/>
    <w:rsid w:val="00361366"/>
    <w:rsid w:val="00367B1E"/>
    <w:rsid w:val="00372D4D"/>
    <w:rsid w:val="00382922"/>
    <w:rsid w:val="0038658C"/>
    <w:rsid w:val="00390406"/>
    <w:rsid w:val="003918ED"/>
    <w:rsid w:val="003933F3"/>
    <w:rsid w:val="00395EF9"/>
    <w:rsid w:val="003A2FB0"/>
    <w:rsid w:val="003A3B95"/>
    <w:rsid w:val="003B1B65"/>
    <w:rsid w:val="003B5DAA"/>
    <w:rsid w:val="003B6B52"/>
    <w:rsid w:val="003C0F4D"/>
    <w:rsid w:val="003C2B46"/>
    <w:rsid w:val="003C4D3A"/>
    <w:rsid w:val="003C6FDA"/>
    <w:rsid w:val="003F3521"/>
    <w:rsid w:val="00407245"/>
    <w:rsid w:val="004077C8"/>
    <w:rsid w:val="004101D3"/>
    <w:rsid w:val="0041271A"/>
    <w:rsid w:val="0041570F"/>
    <w:rsid w:val="0043694C"/>
    <w:rsid w:val="00446A88"/>
    <w:rsid w:val="00452B9D"/>
    <w:rsid w:val="00463FB1"/>
    <w:rsid w:val="00483CD3"/>
    <w:rsid w:val="00484386"/>
    <w:rsid w:val="0048729D"/>
    <w:rsid w:val="004902B8"/>
    <w:rsid w:val="00494600"/>
    <w:rsid w:val="00497A0B"/>
    <w:rsid w:val="004A7484"/>
    <w:rsid w:val="004B34CA"/>
    <w:rsid w:val="004D380C"/>
    <w:rsid w:val="004E0EFE"/>
    <w:rsid w:val="004F1204"/>
    <w:rsid w:val="00500A7D"/>
    <w:rsid w:val="00525B92"/>
    <w:rsid w:val="00535D90"/>
    <w:rsid w:val="00535FAA"/>
    <w:rsid w:val="00541A1E"/>
    <w:rsid w:val="0056180B"/>
    <w:rsid w:val="005645D0"/>
    <w:rsid w:val="00567E09"/>
    <w:rsid w:val="00574A51"/>
    <w:rsid w:val="00580341"/>
    <w:rsid w:val="00596F2A"/>
    <w:rsid w:val="005A01F4"/>
    <w:rsid w:val="005A69AF"/>
    <w:rsid w:val="005B485D"/>
    <w:rsid w:val="005C3384"/>
    <w:rsid w:val="005E0806"/>
    <w:rsid w:val="006052AA"/>
    <w:rsid w:val="00613B84"/>
    <w:rsid w:val="00614EF0"/>
    <w:rsid w:val="00620444"/>
    <w:rsid w:val="00620A21"/>
    <w:rsid w:val="00622740"/>
    <w:rsid w:val="00623C33"/>
    <w:rsid w:val="00632D08"/>
    <w:rsid w:val="00634FDA"/>
    <w:rsid w:val="006413FC"/>
    <w:rsid w:val="00642D34"/>
    <w:rsid w:val="006471C1"/>
    <w:rsid w:val="00652B0B"/>
    <w:rsid w:val="006532BB"/>
    <w:rsid w:val="006632EE"/>
    <w:rsid w:val="006672E2"/>
    <w:rsid w:val="00675743"/>
    <w:rsid w:val="006A72FB"/>
    <w:rsid w:val="006B7D32"/>
    <w:rsid w:val="006C3782"/>
    <w:rsid w:val="006D0F35"/>
    <w:rsid w:val="006D1C48"/>
    <w:rsid w:val="006D29C0"/>
    <w:rsid w:val="006D3B28"/>
    <w:rsid w:val="006D6C27"/>
    <w:rsid w:val="006F1184"/>
    <w:rsid w:val="006F18F8"/>
    <w:rsid w:val="006F4F97"/>
    <w:rsid w:val="006F6E1C"/>
    <w:rsid w:val="0070076A"/>
    <w:rsid w:val="007021EF"/>
    <w:rsid w:val="007135E4"/>
    <w:rsid w:val="00730A71"/>
    <w:rsid w:val="00735AB2"/>
    <w:rsid w:val="00736AFF"/>
    <w:rsid w:val="00743378"/>
    <w:rsid w:val="0074594B"/>
    <w:rsid w:val="00750B60"/>
    <w:rsid w:val="00751120"/>
    <w:rsid w:val="007515B4"/>
    <w:rsid w:val="00763973"/>
    <w:rsid w:val="007639A1"/>
    <w:rsid w:val="00767921"/>
    <w:rsid w:val="00767DEF"/>
    <w:rsid w:val="00777654"/>
    <w:rsid w:val="00781473"/>
    <w:rsid w:val="0078685A"/>
    <w:rsid w:val="00790F2A"/>
    <w:rsid w:val="007B6C84"/>
    <w:rsid w:val="007C2574"/>
    <w:rsid w:val="007C3A48"/>
    <w:rsid w:val="007C7397"/>
    <w:rsid w:val="007D194A"/>
    <w:rsid w:val="007D4987"/>
    <w:rsid w:val="007E454C"/>
    <w:rsid w:val="007F10AC"/>
    <w:rsid w:val="00806644"/>
    <w:rsid w:val="0081384E"/>
    <w:rsid w:val="008355F4"/>
    <w:rsid w:val="00836535"/>
    <w:rsid w:val="00840C93"/>
    <w:rsid w:val="00860686"/>
    <w:rsid w:val="008709E7"/>
    <w:rsid w:val="00895D11"/>
    <w:rsid w:val="00897F2A"/>
    <w:rsid w:val="008A1980"/>
    <w:rsid w:val="008A1BBE"/>
    <w:rsid w:val="008B3E53"/>
    <w:rsid w:val="008B564C"/>
    <w:rsid w:val="008C3A1A"/>
    <w:rsid w:val="008C550A"/>
    <w:rsid w:val="008E3759"/>
    <w:rsid w:val="008E4D16"/>
    <w:rsid w:val="00903BA5"/>
    <w:rsid w:val="00913FD8"/>
    <w:rsid w:val="00921A3F"/>
    <w:rsid w:val="0093181A"/>
    <w:rsid w:val="00931C56"/>
    <w:rsid w:val="0093215B"/>
    <w:rsid w:val="00933BBB"/>
    <w:rsid w:val="0095617B"/>
    <w:rsid w:val="00964CE7"/>
    <w:rsid w:val="00981A02"/>
    <w:rsid w:val="009851E7"/>
    <w:rsid w:val="009872F4"/>
    <w:rsid w:val="00993050"/>
    <w:rsid w:val="00994FB2"/>
    <w:rsid w:val="009954C5"/>
    <w:rsid w:val="009A0945"/>
    <w:rsid w:val="009A1A31"/>
    <w:rsid w:val="009A5D40"/>
    <w:rsid w:val="009A74B2"/>
    <w:rsid w:val="009A7542"/>
    <w:rsid w:val="009B15B9"/>
    <w:rsid w:val="009B378B"/>
    <w:rsid w:val="009C2188"/>
    <w:rsid w:val="009C5832"/>
    <w:rsid w:val="009D1121"/>
    <w:rsid w:val="009D1C4E"/>
    <w:rsid w:val="009D787F"/>
    <w:rsid w:val="009E2945"/>
    <w:rsid w:val="009F1171"/>
    <w:rsid w:val="00A0217F"/>
    <w:rsid w:val="00A02F3F"/>
    <w:rsid w:val="00A10F00"/>
    <w:rsid w:val="00A16B01"/>
    <w:rsid w:val="00A245BB"/>
    <w:rsid w:val="00A267EC"/>
    <w:rsid w:val="00A30662"/>
    <w:rsid w:val="00A3444D"/>
    <w:rsid w:val="00A344A6"/>
    <w:rsid w:val="00A366E9"/>
    <w:rsid w:val="00A443BB"/>
    <w:rsid w:val="00A45464"/>
    <w:rsid w:val="00A45A54"/>
    <w:rsid w:val="00A5227C"/>
    <w:rsid w:val="00A80F2E"/>
    <w:rsid w:val="00A81B9C"/>
    <w:rsid w:val="00A92D44"/>
    <w:rsid w:val="00A96DCD"/>
    <w:rsid w:val="00AA010C"/>
    <w:rsid w:val="00AB7443"/>
    <w:rsid w:val="00AB7A1E"/>
    <w:rsid w:val="00AC124B"/>
    <w:rsid w:val="00AC5C1A"/>
    <w:rsid w:val="00AD00F7"/>
    <w:rsid w:val="00AD298E"/>
    <w:rsid w:val="00AD788B"/>
    <w:rsid w:val="00AF0B02"/>
    <w:rsid w:val="00AF2736"/>
    <w:rsid w:val="00AF6B72"/>
    <w:rsid w:val="00B00243"/>
    <w:rsid w:val="00B048C9"/>
    <w:rsid w:val="00B06F66"/>
    <w:rsid w:val="00B15950"/>
    <w:rsid w:val="00B20AB3"/>
    <w:rsid w:val="00B2139A"/>
    <w:rsid w:val="00B22624"/>
    <w:rsid w:val="00B30617"/>
    <w:rsid w:val="00B40386"/>
    <w:rsid w:val="00B4323B"/>
    <w:rsid w:val="00B432AB"/>
    <w:rsid w:val="00B50F56"/>
    <w:rsid w:val="00B53201"/>
    <w:rsid w:val="00B552C2"/>
    <w:rsid w:val="00B5588C"/>
    <w:rsid w:val="00B67303"/>
    <w:rsid w:val="00B679FB"/>
    <w:rsid w:val="00B70CC9"/>
    <w:rsid w:val="00B8097E"/>
    <w:rsid w:val="00B84B9B"/>
    <w:rsid w:val="00B927A4"/>
    <w:rsid w:val="00BA3759"/>
    <w:rsid w:val="00BB45ED"/>
    <w:rsid w:val="00BD7B66"/>
    <w:rsid w:val="00BD7E9C"/>
    <w:rsid w:val="00BE26A4"/>
    <w:rsid w:val="00BE64E6"/>
    <w:rsid w:val="00BF58C4"/>
    <w:rsid w:val="00BF5962"/>
    <w:rsid w:val="00BF737D"/>
    <w:rsid w:val="00C05FE8"/>
    <w:rsid w:val="00C11224"/>
    <w:rsid w:val="00C1414D"/>
    <w:rsid w:val="00C231D0"/>
    <w:rsid w:val="00C32801"/>
    <w:rsid w:val="00C41227"/>
    <w:rsid w:val="00C427F9"/>
    <w:rsid w:val="00C6199F"/>
    <w:rsid w:val="00C62675"/>
    <w:rsid w:val="00C64D49"/>
    <w:rsid w:val="00C76F80"/>
    <w:rsid w:val="00C7749C"/>
    <w:rsid w:val="00C7763B"/>
    <w:rsid w:val="00C8344A"/>
    <w:rsid w:val="00C925A0"/>
    <w:rsid w:val="00C92780"/>
    <w:rsid w:val="00C95569"/>
    <w:rsid w:val="00C973E0"/>
    <w:rsid w:val="00CA084A"/>
    <w:rsid w:val="00CA4C65"/>
    <w:rsid w:val="00CB4F8D"/>
    <w:rsid w:val="00CB53EE"/>
    <w:rsid w:val="00CE13B3"/>
    <w:rsid w:val="00CF3102"/>
    <w:rsid w:val="00CF45AD"/>
    <w:rsid w:val="00CF7D8E"/>
    <w:rsid w:val="00D06E0F"/>
    <w:rsid w:val="00D1163D"/>
    <w:rsid w:val="00D2363D"/>
    <w:rsid w:val="00D31BAC"/>
    <w:rsid w:val="00D31E6C"/>
    <w:rsid w:val="00D33457"/>
    <w:rsid w:val="00D43968"/>
    <w:rsid w:val="00D57ABC"/>
    <w:rsid w:val="00D57E3A"/>
    <w:rsid w:val="00D62CED"/>
    <w:rsid w:val="00D63184"/>
    <w:rsid w:val="00D7280F"/>
    <w:rsid w:val="00D73522"/>
    <w:rsid w:val="00D7406F"/>
    <w:rsid w:val="00D745E3"/>
    <w:rsid w:val="00D74B2F"/>
    <w:rsid w:val="00D828B9"/>
    <w:rsid w:val="00D84614"/>
    <w:rsid w:val="00D91ECB"/>
    <w:rsid w:val="00DA3466"/>
    <w:rsid w:val="00DB0795"/>
    <w:rsid w:val="00DC1AB9"/>
    <w:rsid w:val="00DF0622"/>
    <w:rsid w:val="00E00FB9"/>
    <w:rsid w:val="00E06D45"/>
    <w:rsid w:val="00E12880"/>
    <w:rsid w:val="00E31E0E"/>
    <w:rsid w:val="00E32D30"/>
    <w:rsid w:val="00E364EC"/>
    <w:rsid w:val="00E424B3"/>
    <w:rsid w:val="00E45BAC"/>
    <w:rsid w:val="00E571E4"/>
    <w:rsid w:val="00E75EC7"/>
    <w:rsid w:val="00E7711A"/>
    <w:rsid w:val="00E801E3"/>
    <w:rsid w:val="00E845D3"/>
    <w:rsid w:val="00E910EA"/>
    <w:rsid w:val="00E958E2"/>
    <w:rsid w:val="00EA6B48"/>
    <w:rsid w:val="00EA7317"/>
    <w:rsid w:val="00EB0054"/>
    <w:rsid w:val="00EB619F"/>
    <w:rsid w:val="00EC1C96"/>
    <w:rsid w:val="00ED1CAF"/>
    <w:rsid w:val="00EE4AB7"/>
    <w:rsid w:val="00EF08BF"/>
    <w:rsid w:val="00EF4651"/>
    <w:rsid w:val="00F06A09"/>
    <w:rsid w:val="00F07652"/>
    <w:rsid w:val="00F2351C"/>
    <w:rsid w:val="00F4201F"/>
    <w:rsid w:val="00F51850"/>
    <w:rsid w:val="00F65A3C"/>
    <w:rsid w:val="00F66F64"/>
    <w:rsid w:val="00F72253"/>
    <w:rsid w:val="00F7455C"/>
    <w:rsid w:val="00F74B49"/>
    <w:rsid w:val="00F75D96"/>
    <w:rsid w:val="00F834C9"/>
    <w:rsid w:val="00F9062C"/>
    <w:rsid w:val="00F913EF"/>
    <w:rsid w:val="00FA0559"/>
    <w:rsid w:val="00FA3824"/>
    <w:rsid w:val="00FA5BF2"/>
    <w:rsid w:val="00FA753C"/>
    <w:rsid w:val="00FA78D5"/>
    <w:rsid w:val="00FB332E"/>
    <w:rsid w:val="00FC07B2"/>
    <w:rsid w:val="00FC471A"/>
    <w:rsid w:val="00FC617B"/>
    <w:rsid w:val="00FD14D5"/>
    <w:rsid w:val="00FE0F22"/>
    <w:rsid w:val="00FE776E"/>
    <w:rsid w:val="00FE79BE"/>
    <w:rsid w:val="00FF02D7"/>
    <w:rsid w:val="00FF399C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A3A7B-E372-475D-B447-4EF37B6A8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5BF2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19C"/>
    <w:pPr>
      <w:ind w:left="720"/>
      <w:contextualSpacing/>
    </w:pPr>
  </w:style>
  <w:style w:type="table" w:styleId="a4">
    <w:name w:val="Table Grid"/>
    <w:basedOn w:val="a1"/>
    <w:uiPriority w:val="39"/>
    <w:rsid w:val="009B1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4"/>
    <w:rsid w:val="0062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A5BF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5">
    <w:name w:val="Body Text Indent"/>
    <w:basedOn w:val="a"/>
    <w:link w:val="a6"/>
    <w:rsid w:val="00FA5BF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A5B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A5BF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A5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83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44A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6199F"/>
  </w:style>
  <w:style w:type="paragraph" w:styleId="ad">
    <w:name w:val="footer"/>
    <w:basedOn w:val="a"/>
    <w:link w:val="ae"/>
    <w:uiPriority w:val="99"/>
    <w:unhideWhenUsed/>
    <w:rsid w:val="00C61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61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11908</TotalTime>
  <Pages>1</Pages>
  <Words>10148</Words>
  <Characters>57848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28</cp:revision>
  <cp:lastPrinted>2016-12-21T01:59:00Z</cp:lastPrinted>
  <dcterms:created xsi:type="dcterms:W3CDTF">2013-11-18T06:39:00Z</dcterms:created>
  <dcterms:modified xsi:type="dcterms:W3CDTF">2016-12-21T07:52:00Z</dcterms:modified>
</cp:coreProperties>
</file>