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КОНТРОЛЬНО-СЧЕТНАЯ ПАЛАТА</w:t>
      </w:r>
    </w:p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 МАМСКО-ЧУЙСКОГО РАЙОНА</w:t>
      </w:r>
    </w:p>
    <w:p w:rsidR="00C57115" w:rsidRDefault="00A271A1" w:rsidP="00C57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90697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</w:t>
      </w:r>
      <w:r w:rsidR="008730DD">
        <w:rPr>
          <w:rFonts w:ascii="Times New Roman" w:hAnsi="Times New Roman"/>
          <w:b/>
          <w:color w:val="000000"/>
          <w:sz w:val="28"/>
        </w:rPr>
        <w:t>Отчет</w:t>
      </w:r>
      <w:r w:rsidR="00DF09E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№ </w:t>
      </w:r>
      <w:r w:rsidR="00852420">
        <w:rPr>
          <w:rFonts w:ascii="Times New Roman" w:hAnsi="Times New Roman"/>
          <w:b/>
          <w:color w:val="000000"/>
          <w:sz w:val="28"/>
        </w:rPr>
        <w:t>1</w:t>
      </w:r>
    </w:p>
    <w:p w:rsidR="00A271A1" w:rsidRDefault="00A271A1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результатам контрольного мероприятия «</w:t>
      </w:r>
      <w:r w:rsidR="0043027C" w:rsidRPr="0043027C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9B4C0B" w:rsidRPr="009B4C0B">
        <w:rPr>
          <w:rFonts w:ascii="Times New Roman" w:hAnsi="Times New Roman"/>
          <w:b/>
          <w:sz w:val="28"/>
          <w:szCs w:val="28"/>
        </w:rPr>
        <w:t>законного и эффективного использования средств бюджета</w:t>
      </w:r>
      <w:r w:rsidR="009B4C0B">
        <w:rPr>
          <w:rFonts w:ascii="Times New Roman" w:hAnsi="Times New Roman"/>
          <w:b/>
          <w:sz w:val="28"/>
          <w:szCs w:val="28"/>
        </w:rPr>
        <w:t xml:space="preserve"> района в</w:t>
      </w:r>
      <w:r w:rsidR="0043027C" w:rsidRPr="0043027C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9B4C0B">
        <w:rPr>
          <w:rFonts w:ascii="Times New Roman" w:hAnsi="Times New Roman"/>
          <w:b/>
          <w:sz w:val="28"/>
          <w:szCs w:val="28"/>
        </w:rPr>
        <w:t>м</w:t>
      </w:r>
      <w:r w:rsidR="0043027C" w:rsidRPr="0043027C">
        <w:rPr>
          <w:rFonts w:ascii="Times New Roman" w:hAnsi="Times New Roman"/>
          <w:b/>
          <w:sz w:val="28"/>
          <w:szCs w:val="28"/>
        </w:rPr>
        <w:t xml:space="preserve"> казенно</w:t>
      </w:r>
      <w:r w:rsidR="009B4C0B">
        <w:rPr>
          <w:rFonts w:ascii="Times New Roman" w:hAnsi="Times New Roman"/>
          <w:b/>
          <w:sz w:val="28"/>
          <w:szCs w:val="28"/>
        </w:rPr>
        <w:t>м</w:t>
      </w:r>
      <w:r w:rsidR="0043027C" w:rsidRPr="0043027C">
        <w:rPr>
          <w:rFonts w:ascii="Times New Roman" w:hAnsi="Times New Roman"/>
          <w:b/>
          <w:sz w:val="28"/>
          <w:szCs w:val="28"/>
        </w:rPr>
        <w:t xml:space="preserve"> учреждении </w:t>
      </w:r>
      <w:r w:rsidR="0043027C">
        <w:rPr>
          <w:rFonts w:ascii="Times New Roman" w:hAnsi="Times New Roman"/>
          <w:b/>
          <w:sz w:val="28"/>
          <w:szCs w:val="28"/>
        </w:rPr>
        <w:t>«Централизованная бухгалтерия муниципальных учреждений культуры</w:t>
      </w:r>
      <w:r w:rsidR="00C42B80">
        <w:rPr>
          <w:rFonts w:ascii="Times New Roman" w:hAnsi="Times New Roman"/>
          <w:b/>
          <w:color w:val="000000"/>
          <w:sz w:val="28"/>
        </w:rPr>
        <w:t>»</w:t>
      </w:r>
      <w:r w:rsidR="00FB4CEA">
        <w:rPr>
          <w:rFonts w:ascii="Times New Roman" w:hAnsi="Times New Roman"/>
          <w:b/>
          <w:color w:val="000000"/>
          <w:sz w:val="28"/>
        </w:rPr>
        <w:t xml:space="preserve"> в 201</w:t>
      </w:r>
      <w:r w:rsidR="00852420">
        <w:rPr>
          <w:rFonts w:ascii="Times New Roman" w:hAnsi="Times New Roman"/>
          <w:b/>
          <w:color w:val="000000"/>
          <w:sz w:val="28"/>
        </w:rPr>
        <w:t>7</w:t>
      </w:r>
      <w:r w:rsidR="0043027C">
        <w:rPr>
          <w:rFonts w:ascii="Times New Roman" w:hAnsi="Times New Roman"/>
          <w:b/>
          <w:color w:val="000000"/>
          <w:sz w:val="28"/>
        </w:rPr>
        <w:t>год</w:t>
      </w:r>
      <w:r w:rsidR="005E071A">
        <w:rPr>
          <w:rFonts w:ascii="Times New Roman" w:hAnsi="Times New Roman"/>
          <w:b/>
          <w:color w:val="000000"/>
          <w:sz w:val="28"/>
        </w:rPr>
        <w:t>у</w:t>
      </w:r>
      <w:r w:rsidR="0043027C">
        <w:rPr>
          <w:rFonts w:ascii="Times New Roman" w:hAnsi="Times New Roman"/>
          <w:b/>
          <w:color w:val="000000"/>
          <w:sz w:val="28"/>
        </w:rPr>
        <w:t>.</w:t>
      </w:r>
    </w:p>
    <w:p w:rsidR="00C57115" w:rsidRDefault="00C57115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271A1" w:rsidRDefault="005E071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02</w:t>
      </w:r>
      <w:r w:rsidR="00A271A1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 w:rsidR="00A271A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 w:rsidR="00A271A1">
        <w:rPr>
          <w:rFonts w:ascii="Times New Roman" w:hAnsi="Times New Roman"/>
          <w:sz w:val="28"/>
        </w:rPr>
        <w:t xml:space="preserve">г.                                                                                                 п. Мама                                  </w:t>
      </w:r>
    </w:p>
    <w:p w:rsidR="00A271A1" w:rsidRDefault="00A271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09E0" w:rsidRDefault="00DF09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2F7D" w:rsidRDefault="00772F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2F7D" w:rsidRDefault="00772F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Настоящий </w:t>
      </w:r>
      <w:r w:rsidR="00C34FD5"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подготовлен председателем КСП Ананьиной Н.Н. по итогам контрольного мероприятия </w:t>
      </w:r>
      <w:r w:rsidRPr="00C57115">
        <w:rPr>
          <w:rFonts w:ascii="Times New Roman" w:hAnsi="Times New Roman"/>
          <w:sz w:val="28"/>
        </w:rPr>
        <w:t>«</w:t>
      </w:r>
      <w:r w:rsidR="009B4C0B" w:rsidRPr="009B4C0B">
        <w:rPr>
          <w:rFonts w:ascii="Times New Roman" w:hAnsi="Times New Roman"/>
          <w:sz w:val="28"/>
        </w:rPr>
        <w:t>Проверка законного и эффективного использования средств бюджета района в муниципальном казенном учреждении «Централизованная бухгалтерия муниципальных учреждений культуры» в 2017году</w:t>
      </w:r>
      <w:r w:rsidR="0043027C" w:rsidRPr="0043027C">
        <w:rPr>
          <w:rFonts w:ascii="Times New Roman" w:hAnsi="Times New Roman"/>
          <w:sz w:val="28"/>
        </w:rPr>
        <w:t xml:space="preserve">» </w:t>
      </w:r>
      <w:r w:rsidR="0043027C">
        <w:rPr>
          <w:rFonts w:ascii="Times New Roman" w:hAnsi="Times New Roman"/>
          <w:sz w:val="28"/>
        </w:rPr>
        <w:t>(</w:t>
      </w:r>
      <w:r w:rsidR="009B4C0B">
        <w:rPr>
          <w:rFonts w:ascii="Times New Roman" w:hAnsi="Times New Roman"/>
          <w:sz w:val="28"/>
        </w:rPr>
        <w:t>далее МКУ «ЦБ МУК»)</w:t>
      </w:r>
      <w:r>
        <w:rPr>
          <w:rFonts w:ascii="Times New Roman" w:hAnsi="Times New Roman"/>
          <w:sz w:val="28"/>
        </w:rPr>
        <w:t>, проведенного в соответствии со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ст.9 Положения «О Контрольно-счетной палате Мамско-Чуйского района», утвержденного решением Думы Мамско-Чуйского района от 26.07.2012 года № 102.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="00C57115">
        <w:rPr>
          <w:rFonts w:ascii="Times New Roman" w:hAnsi="Times New Roman"/>
          <w:sz w:val="28"/>
        </w:rPr>
        <w:t>: план работы КСП района</w:t>
      </w:r>
      <w:r w:rsidR="00EC4CB8">
        <w:rPr>
          <w:rFonts w:ascii="Times New Roman" w:hAnsi="Times New Roman"/>
          <w:sz w:val="28"/>
        </w:rPr>
        <w:t xml:space="preserve"> на 201</w:t>
      </w:r>
      <w:r w:rsidR="00852420">
        <w:rPr>
          <w:rFonts w:ascii="Times New Roman" w:hAnsi="Times New Roman"/>
          <w:sz w:val="28"/>
        </w:rPr>
        <w:t>8</w:t>
      </w:r>
      <w:r w:rsidR="00EC4CB8"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контрольного мероприятия</w:t>
      </w:r>
      <w:r>
        <w:rPr>
          <w:rFonts w:ascii="Times New Roman" w:hAnsi="Times New Roman"/>
          <w:sz w:val="28"/>
        </w:rPr>
        <w:t xml:space="preserve">: </w:t>
      </w:r>
      <w:r w:rsidR="00150F53">
        <w:rPr>
          <w:rFonts w:ascii="Times New Roman" w:hAnsi="Times New Roman"/>
          <w:sz w:val="28"/>
        </w:rPr>
        <w:t xml:space="preserve">МКУ </w:t>
      </w:r>
      <w:r w:rsidR="00C42B80">
        <w:rPr>
          <w:rFonts w:ascii="Times New Roman" w:hAnsi="Times New Roman"/>
          <w:sz w:val="28"/>
        </w:rPr>
        <w:t>«</w:t>
      </w:r>
      <w:r w:rsidR="00852420">
        <w:rPr>
          <w:rFonts w:ascii="Times New Roman" w:hAnsi="Times New Roman"/>
          <w:sz w:val="28"/>
        </w:rPr>
        <w:t>ЦБ</w:t>
      </w:r>
      <w:r w:rsidR="00C42B80">
        <w:rPr>
          <w:rFonts w:ascii="Times New Roman" w:hAnsi="Times New Roman"/>
          <w:sz w:val="28"/>
        </w:rPr>
        <w:t xml:space="preserve"> </w:t>
      </w:r>
      <w:r w:rsidR="00852420">
        <w:rPr>
          <w:rFonts w:ascii="Times New Roman" w:hAnsi="Times New Roman"/>
          <w:sz w:val="28"/>
        </w:rPr>
        <w:t>МУК</w:t>
      </w:r>
      <w:r w:rsidR="00C42B8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>
        <w:rPr>
          <w:rFonts w:ascii="Times New Roman" w:hAnsi="Times New Roman"/>
          <w:sz w:val="28"/>
        </w:rPr>
        <w:t xml:space="preserve"> </w:t>
      </w:r>
    </w:p>
    <w:p w:rsidR="0043027C" w:rsidRDefault="0043027C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027C">
        <w:rPr>
          <w:rFonts w:ascii="Times New Roman" w:hAnsi="Times New Roman"/>
          <w:sz w:val="28"/>
        </w:rPr>
        <w:t>объем бюджетных средств, направленный в 2017 год</w:t>
      </w:r>
      <w:r w:rsidR="005E071A">
        <w:rPr>
          <w:rFonts w:ascii="Times New Roman" w:hAnsi="Times New Roman"/>
          <w:sz w:val="28"/>
        </w:rPr>
        <w:t>у</w:t>
      </w:r>
      <w:r w:rsidRPr="0043027C">
        <w:rPr>
          <w:rFonts w:ascii="Times New Roman" w:hAnsi="Times New Roman"/>
          <w:sz w:val="28"/>
        </w:rPr>
        <w:t xml:space="preserve"> на </w:t>
      </w:r>
      <w:r w:rsidR="009B4C0B">
        <w:rPr>
          <w:rFonts w:ascii="Times New Roman" w:hAnsi="Times New Roman"/>
          <w:sz w:val="28"/>
        </w:rPr>
        <w:t>содержание</w:t>
      </w:r>
      <w:r w:rsidRPr="0043027C">
        <w:rPr>
          <w:rFonts w:ascii="Times New Roman" w:hAnsi="Times New Roman"/>
          <w:sz w:val="28"/>
        </w:rPr>
        <w:t xml:space="preserve"> </w:t>
      </w:r>
      <w:r w:rsidR="000D4A97">
        <w:rPr>
          <w:rFonts w:ascii="Times New Roman" w:hAnsi="Times New Roman"/>
          <w:sz w:val="28"/>
        </w:rPr>
        <w:t>МКУ «ЦБ МУК».</w:t>
      </w:r>
    </w:p>
    <w:p w:rsidR="00E547FB" w:rsidRP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 w:rsidR="000F5C45">
        <w:rPr>
          <w:rFonts w:ascii="Times New Roman" w:hAnsi="Times New Roman"/>
          <w:sz w:val="28"/>
        </w:rPr>
        <w:t xml:space="preserve">: Средства </w:t>
      </w:r>
      <w:r w:rsidR="006C0427">
        <w:rPr>
          <w:rFonts w:ascii="Times New Roman" w:hAnsi="Times New Roman"/>
          <w:sz w:val="28"/>
        </w:rPr>
        <w:t xml:space="preserve">местного </w:t>
      </w:r>
      <w:r w:rsidR="000F5C45">
        <w:rPr>
          <w:rFonts w:ascii="Times New Roman" w:hAnsi="Times New Roman"/>
          <w:sz w:val="28"/>
        </w:rPr>
        <w:t>бюджета</w:t>
      </w:r>
      <w:r w:rsidR="00150F53">
        <w:rPr>
          <w:rFonts w:ascii="Times New Roman" w:hAnsi="Times New Roman"/>
          <w:sz w:val="28"/>
        </w:rPr>
        <w:t>.</w:t>
      </w:r>
      <w:r w:rsidR="00E547FB" w:rsidRPr="00E547FB">
        <w:rPr>
          <w:rFonts w:ascii="Times New Roman" w:hAnsi="Times New Roman"/>
          <w:bCs/>
          <w:sz w:val="28"/>
        </w:rPr>
        <w:t xml:space="preserve"> </w:t>
      </w:r>
    </w:p>
    <w:p w:rsidR="00A271A1" w:rsidRDefault="00731C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Проверяемый период</w:t>
      </w:r>
      <w:r w:rsidR="00A271A1">
        <w:rPr>
          <w:rFonts w:ascii="Times New Roman" w:hAnsi="Times New Roman"/>
          <w:sz w:val="28"/>
        </w:rPr>
        <w:t xml:space="preserve">: </w:t>
      </w:r>
      <w:r w:rsidR="00E547FB">
        <w:rPr>
          <w:rFonts w:ascii="Times New Roman" w:hAnsi="Times New Roman"/>
          <w:sz w:val="28"/>
        </w:rPr>
        <w:t>201</w:t>
      </w:r>
      <w:r w:rsidR="00852420">
        <w:rPr>
          <w:rFonts w:ascii="Times New Roman" w:hAnsi="Times New Roman"/>
          <w:sz w:val="28"/>
        </w:rPr>
        <w:t>7</w:t>
      </w:r>
      <w:r w:rsidR="000D4A97">
        <w:rPr>
          <w:rFonts w:ascii="Times New Roman" w:hAnsi="Times New Roman"/>
          <w:sz w:val="28"/>
        </w:rPr>
        <w:t xml:space="preserve"> </w:t>
      </w:r>
      <w:r w:rsidR="00A271A1">
        <w:rPr>
          <w:rFonts w:ascii="Times New Roman" w:hAnsi="Times New Roman"/>
          <w:sz w:val="28"/>
        </w:rPr>
        <w:t>год.</w:t>
      </w:r>
    </w:p>
    <w:p w:rsidR="000D4A97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проведения контрольного мероприятия</w:t>
      </w:r>
      <w:r>
        <w:rPr>
          <w:rFonts w:ascii="Times New Roman" w:hAnsi="Times New Roman"/>
          <w:sz w:val="28"/>
        </w:rPr>
        <w:t xml:space="preserve">: с </w:t>
      </w:r>
      <w:r w:rsidR="000D4A97">
        <w:rPr>
          <w:rFonts w:ascii="Times New Roman" w:hAnsi="Times New Roman"/>
          <w:sz w:val="28"/>
        </w:rPr>
        <w:t>2</w:t>
      </w:r>
      <w:r w:rsidR="005E071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.0</w:t>
      </w:r>
      <w:r w:rsidR="000D4A9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.201</w:t>
      </w:r>
      <w:r w:rsidR="000D4A97">
        <w:rPr>
          <w:rFonts w:ascii="Times New Roman" w:hAnsi="Times New Roman"/>
          <w:sz w:val="28"/>
        </w:rPr>
        <w:t>8</w:t>
      </w:r>
      <w:r w:rsidR="00EC4CB8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по </w:t>
      </w:r>
      <w:r w:rsidR="005E071A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.0</w:t>
      </w:r>
      <w:r w:rsidR="000F5C4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.201</w:t>
      </w:r>
      <w:r w:rsidR="000D4A97">
        <w:rPr>
          <w:rFonts w:ascii="Times New Roman" w:hAnsi="Times New Roman"/>
          <w:sz w:val="28"/>
        </w:rPr>
        <w:t>8</w:t>
      </w:r>
      <w:r w:rsidR="00EC4CB8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  <w:r w:rsidR="00741ECB">
        <w:rPr>
          <w:rFonts w:ascii="Times New Roman" w:hAnsi="Times New Roman"/>
          <w:sz w:val="28"/>
        </w:rPr>
        <w:t xml:space="preserve"> </w:t>
      </w:r>
    </w:p>
    <w:p w:rsidR="00DF09E0" w:rsidRDefault="000D4A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4A97">
        <w:rPr>
          <w:rFonts w:ascii="Times New Roman" w:hAnsi="Times New Roman"/>
          <w:sz w:val="28"/>
        </w:rPr>
        <w:t xml:space="preserve">В ходе </w:t>
      </w:r>
      <w:r w:rsidR="00F23FE6">
        <w:rPr>
          <w:rFonts w:ascii="Times New Roman" w:hAnsi="Times New Roman"/>
          <w:sz w:val="28"/>
        </w:rPr>
        <w:t xml:space="preserve">внешней проверке годовой отчетности МКУ «ЦБ МУК» </w:t>
      </w:r>
      <w:r w:rsidR="009B4C0B">
        <w:rPr>
          <w:rFonts w:ascii="Times New Roman" w:hAnsi="Times New Roman"/>
          <w:sz w:val="28"/>
        </w:rPr>
        <w:t xml:space="preserve">за 2017год </w:t>
      </w:r>
      <w:r w:rsidR="00F23FE6">
        <w:rPr>
          <w:rFonts w:ascii="Times New Roman" w:hAnsi="Times New Roman"/>
          <w:sz w:val="28"/>
        </w:rPr>
        <w:t xml:space="preserve">установлено превышение расчетного норматива </w:t>
      </w:r>
      <w:r w:rsidR="009B4C0B">
        <w:rPr>
          <w:rFonts w:ascii="Times New Roman" w:hAnsi="Times New Roman"/>
          <w:sz w:val="28"/>
        </w:rPr>
        <w:t>ФОТ</w:t>
      </w:r>
      <w:r w:rsidR="00F23FE6">
        <w:rPr>
          <w:rFonts w:ascii="Times New Roman" w:hAnsi="Times New Roman"/>
          <w:sz w:val="28"/>
        </w:rPr>
        <w:t xml:space="preserve">, </w:t>
      </w:r>
      <w:r w:rsidR="00244D60">
        <w:rPr>
          <w:rFonts w:ascii="Times New Roman" w:hAnsi="Times New Roman"/>
          <w:sz w:val="28"/>
        </w:rPr>
        <w:t xml:space="preserve">в следствие чего </w:t>
      </w:r>
      <w:r w:rsidR="002819BA">
        <w:rPr>
          <w:rFonts w:ascii="Times New Roman" w:hAnsi="Times New Roman"/>
          <w:sz w:val="28"/>
        </w:rPr>
        <w:t xml:space="preserve">по согласованию с мэром района Сергей А.Б. </w:t>
      </w:r>
      <w:r w:rsidR="007C20F0">
        <w:rPr>
          <w:rFonts w:ascii="Times New Roman" w:hAnsi="Times New Roman"/>
          <w:sz w:val="28"/>
        </w:rPr>
        <w:t>дополнительно</w:t>
      </w:r>
      <w:r w:rsidR="00F23FE6">
        <w:rPr>
          <w:rFonts w:ascii="Times New Roman" w:hAnsi="Times New Roman"/>
          <w:sz w:val="28"/>
        </w:rPr>
        <w:t xml:space="preserve"> проведено </w:t>
      </w:r>
      <w:r w:rsidRPr="000D4A97">
        <w:rPr>
          <w:rFonts w:ascii="Times New Roman" w:hAnsi="Times New Roman"/>
          <w:sz w:val="28"/>
        </w:rPr>
        <w:t>контрольно</w:t>
      </w:r>
      <w:r w:rsidR="00F23FE6">
        <w:rPr>
          <w:rFonts w:ascii="Times New Roman" w:hAnsi="Times New Roman"/>
          <w:sz w:val="28"/>
        </w:rPr>
        <w:t>е</w:t>
      </w:r>
      <w:r w:rsidRPr="000D4A97">
        <w:rPr>
          <w:rFonts w:ascii="Times New Roman" w:hAnsi="Times New Roman"/>
          <w:sz w:val="28"/>
        </w:rPr>
        <w:t xml:space="preserve"> </w:t>
      </w:r>
      <w:r w:rsidR="00F23FE6" w:rsidRPr="000D4A97">
        <w:rPr>
          <w:rFonts w:ascii="Times New Roman" w:hAnsi="Times New Roman"/>
          <w:sz w:val="28"/>
        </w:rPr>
        <w:t>мероприяти</w:t>
      </w:r>
      <w:r w:rsidR="00F23FE6">
        <w:rPr>
          <w:rFonts w:ascii="Times New Roman" w:hAnsi="Times New Roman"/>
          <w:sz w:val="28"/>
        </w:rPr>
        <w:t xml:space="preserve">е по </w:t>
      </w:r>
      <w:r w:rsidR="009B4C0B">
        <w:rPr>
          <w:rFonts w:ascii="Times New Roman" w:hAnsi="Times New Roman"/>
          <w:sz w:val="28"/>
        </w:rPr>
        <w:t xml:space="preserve">проверке </w:t>
      </w:r>
      <w:r w:rsidR="009B4C0B" w:rsidRPr="009B4C0B">
        <w:rPr>
          <w:rFonts w:ascii="Times New Roman" w:hAnsi="Times New Roman"/>
          <w:sz w:val="28"/>
        </w:rPr>
        <w:t xml:space="preserve">законного и эффективного использования средств бюджета района в </w:t>
      </w:r>
      <w:r w:rsidR="009B4C0B">
        <w:rPr>
          <w:rFonts w:ascii="Times New Roman" w:hAnsi="Times New Roman"/>
          <w:sz w:val="28"/>
        </w:rPr>
        <w:t>МКУ «ЦБ МУК»</w:t>
      </w:r>
      <w:r w:rsidR="009B4C0B" w:rsidRPr="009B4C0B">
        <w:rPr>
          <w:rFonts w:ascii="Times New Roman" w:hAnsi="Times New Roman"/>
          <w:sz w:val="28"/>
        </w:rPr>
        <w:t xml:space="preserve"> в 2017году</w:t>
      </w:r>
      <w:r w:rsidR="00F23FE6">
        <w:rPr>
          <w:rFonts w:ascii="Times New Roman" w:hAnsi="Times New Roman"/>
          <w:sz w:val="28"/>
        </w:rPr>
        <w:t xml:space="preserve">. При проведении контрольного мероприятия </w:t>
      </w:r>
      <w:r w:rsidR="00F23FE6" w:rsidRPr="000D4A97">
        <w:rPr>
          <w:rFonts w:ascii="Times New Roman" w:hAnsi="Times New Roman"/>
          <w:sz w:val="28"/>
        </w:rPr>
        <w:t>использованы</w:t>
      </w:r>
      <w:r w:rsidRPr="000D4A97">
        <w:rPr>
          <w:rFonts w:ascii="Times New Roman" w:hAnsi="Times New Roman"/>
          <w:sz w:val="28"/>
        </w:rPr>
        <w:t xml:space="preserve"> и проанализированы нормативные правовые акты, а также распорядительные, финансовые и бухгалтерские документы.</w:t>
      </w:r>
      <w:r w:rsidR="00DF09E0">
        <w:rPr>
          <w:rFonts w:ascii="Times New Roman" w:hAnsi="Times New Roman"/>
          <w:sz w:val="28"/>
        </w:rPr>
        <w:t xml:space="preserve"> </w:t>
      </w:r>
      <w:r w:rsidR="00DF09E0" w:rsidRPr="00DF09E0">
        <w:rPr>
          <w:rFonts w:ascii="Times New Roman" w:hAnsi="Times New Roman"/>
          <w:sz w:val="28"/>
        </w:rPr>
        <w:t>При подготовке отчета использованы результаты пров</w:t>
      </w:r>
      <w:r w:rsidR="00DF09E0">
        <w:rPr>
          <w:rFonts w:ascii="Times New Roman" w:hAnsi="Times New Roman"/>
          <w:sz w:val="28"/>
        </w:rPr>
        <w:t>ерки, изложенные в акте КСП от 02</w:t>
      </w:r>
      <w:r w:rsidR="00DF09E0" w:rsidRPr="00DF09E0">
        <w:rPr>
          <w:rFonts w:ascii="Times New Roman" w:hAnsi="Times New Roman"/>
          <w:sz w:val="28"/>
        </w:rPr>
        <w:t>.0</w:t>
      </w:r>
      <w:r w:rsidR="00DF09E0">
        <w:rPr>
          <w:rFonts w:ascii="Times New Roman" w:hAnsi="Times New Roman"/>
          <w:sz w:val="28"/>
        </w:rPr>
        <w:t>4</w:t>
      </w:r>
      <w:r w:rsidR="00DF09E0" w:rsidRPr="00DF09E0">
        <w:rPr>
          <w:rFonts w:ascii="Times New Roman" w:hAnsi="Times New Roman"/>
          <w:sz w:val="28"/>
        </w:rPr>
        <w:t>.201</w:t>
      </w:r>
      <w:r w:rsidR="00DF09E0">
        <w:rPr>
          <w:rFonts w:ascii="Times New Roman" w:hAnsi="Times New Roman"/>
          <w:sz w:val="28"/>
        </w:rPr>
        <w:t>8года №1</w:t>
      </w:r>
      <w:r w:rsidR="00DF09E0" w:rsidRPr="00DF09E0">
        <w:rPr>
          <w:rFonts w:ascii="Times New Roman" w:hAnsi="Times New Roman"/>
          <w:sz w:val="28"/>
        </w:rPr>
        <w:t>-а. Акт подписан, доведен до руководител</w:t>
      </w:r>
      <w:r w:rsidR="00FD2CAF">
        <w:rPr>
          <w:rFonts w:ascii="Times New Roman" w:hAnsi="Times New Roman"/>
          <w:sz w:val="28"/>
        </w:rPr>
        <w:t>я</w:t>
      </w:r>
      <w:r w:rsidR="00DF09E0" w:rsidRPr="00DF09E0">
        <w:rPr>
          <w:rFonts w:ascii="Times New Roman" w:hAnsi="Times New Roman"/>
          <w:sz w:val="28"/>
        </w:rPr>
        <w:t>-главн</w:t>
      </w:r>
      <w:r w:rsidR="00FD2CAF">
        <w:rPr>
          <w:rFonts w:ascii="Times New Roman" w:hAnsi="Times New Roman"/>
          <w:sz w:val="28"/>
        </w:rPr>
        <w:t>ого</w:t>
      </w:r>
      <w:r w:rsidR="00DF09E0" w:rsidRPr="00DF09E0">
        <w:rPr>
          <w:rFonts w:ascii="Times New Roman" w:hAnsi="Times New Roman"/>
          <w:sz w:val="28"/>
        </w:rPr>
        <w:t xml:space="preserve"> бухгалтер</w:t>
      </w:r>
      <w:r w:rsidR="00FD2CAF">
        <w:rPr>
          <w:rFonts w:ascii="Times New Roman" w:hAnsi="Times New Roman"/>
          <w:sz w:val="28"/>
        </w:rPr>
        <w:t>а</w:t>
      </w:r>
      <w:r w:rsidR="00DF09E0" w:rsidRPr="00DF09E0">
        <w:rPr>
          <w:rFonts w:ascii="Times New Roman" w:hAnsi="Times New Roman"/>
          <w:sz w:val="28"/>
        </w:rPr>
        <w:t xml:space="preserve"> МКУ «ЦБ МУК» Тихомиров</w:t>
      </w:r>
      <w:r w:rsidR="00FD2CAF">
        <w:rPr>
          <w:rFonts w:ascii="Times New Roman" w:hAnsi="Times New Roman"/>
          <w:sz w:val="28"/>
        </w:rPr>
        <w:t>ой</w:t>
      </w:r>
      <w:r w:rsidR="00DF09E0" w:rsidRPr="00DF09E0">
        <w:rPr>
          <w:rFonts w:ascii="Times New Roman" w:hAnsi="Times New Roman"/>
          <w:sz w:val="28"/>
        </w:rPr>
        <w:t xml:space="preserve"> О.Б.</w:t>
      </w:r>
    </w:p>
    <w:p w:rsidR="00016E64" w:rsidRDefault="00016E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16E64" w:rsidRDefault="00016E64" w:rsidP="00016E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Проверкой установлено следующее:</w:t>
      </w:r>
    </w:p>
    <w:p w:rsidR="00016E64" w:rsidRDefault="00016E64" w:rsidP="00016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администрации района от 03.02.2014года №16 с изменениями и дополнениями от 28.02.2014г., от 02.09.2014г., от 17.04.2015г., от 20.06.2016г. утверждено «Положение об оплате труда работников, замещающих должности, не являющиеся должностями муниципальной службы МО Мамско-Чуйского района, вспомогательного персонала администрации района, работников централизованных бухгалтерий» (далее Положение), которое является основанием для установления системы оплаты труда в МКУ «ЦБ МУК». </w:t>
      </w:r>
    </w:p>
    <w:p w:rsidR="00824541" w:rsidRDefault="00016E64" w:rsidP="00824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п.12, п.16 Положения расчетный норматив ФОТ рассчитывается из расчета 42 окладов работников бухгалтерии и 38,5 окладов вспомогательного персонала с учетом районного коэффициента и процентной надбавки за работу в районах Крайнего Севера и приравненных к ним местностям. </w:t>
      </w:r>
    </w:p>
    <w:p w:rsidR="00824541" w:rsidRDefault="00016E64" w:rsidP="00824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представленному штатному расписанию МКУ «ЦБ МУК» на 01.01.2017 расчетный ФОТ на 2017год</w:t>
      </w:r>
      <w:r w:rsidR="00824541">
        <w:rPr>
          <w:rFonts w:ascii="Times New Roman" w:hAnsi="Times New Roman"/>
          <w:color w:val="000000"/>
          <w:sz w:val="28"/>
          <w:szCs w:val="28"/>
        </w:rPr>
        <w:t xml:space="preserve"> на 7,25единиц (</w:t>
      </w:r>
      <w:r w:rsidR="00953770">
        <w:rPr>
          <w:rFonts w:ascii="Times New Roman" w:hAnsi="Times New Roman"/>
          <w:color w:val="000000"/>
          <w:sz w:val="28"/>
          <w:szCs w:val="28"/>
        </w:rPr>
        <w:t xml:space="preserve">в т.ч. </w:t>
      </w:r>
      <w:r w:rsidR="00772F7D">
        <w:rPr>
          <w:rFonts w:ascii="Times New Roman" w:hAnsi="Times New Roman"/>
          <w:color w:val="000000"/>
          <w:sz w:val="28"/>
          <w:szCs w:val="28"/>
        </w:rPr>
        <w:t xml:space="preserve">6-шт.ед.бухгалтеров, </w:t>
      </w:r>
      <w:r w:rsidR="00953770">
        <w:rPr>
          <w:rFonts w:ascii="Times New Roman" w:hAnsi="Times New Roman"/>
          <w:color w:val="000000"/>
          <w:sz w:val="28"/>
          <w:szCs w:val="28"/>
        </w:rPr>
        <w:t>1-ед водителя и 0,25-уборщика)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 3065,0 тыс. рублей=(28775*42) *2,2+(4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796*38,5) *2,2.</w:t>
      </w:r>
      <w:r w:rsidR="008245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16E64" w:rsidRDefault="00016E64" w:rsidP="00016E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 ходе контрольного мероприятия проанализированы расходы на заработную плату в 2017 году МКУ «ЦБ МУК» (таблица1):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016E64" w:rsidRDefault="00016E64" w:rsidP="00016E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Таблица   1 тыс. рублей                                                                                            </w:t>
      </w:r>
    </w:p>
    <w:tbl>
      <w:tblPr>
        <w:tblStyle w:val="1"/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1197"/>
        <w:gridCol w:w="1382"/>
        <w:gridCol w:w="1597"/>
        <w:gridCol w:w="1236"/>
        <w:gridCol w:w="1563"/>
        <w:gridCol w:w="1382"/>
      </w:tblGrid>
      <w:tr w:rsidR="00953770" w:rsidTr="009537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Шт.ед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Утверждено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начислено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Отклонение +,-</w:t>
            </w:r>
          </w:p>
          <w:p w:rsidR="00953770" w:rsidRDefault="00953770" w:rsidP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(3-2)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Отклонение +,-</w:t>
            </w:r>
          </w:p>
          <w:p w:rsidR="00953770" w:rsidRDefault="00953770" w:rsidP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(4-2)</w:t>
            </w:r>
          </w:p>
        </w:tc>
      </w:tr>
      <w:tr w:rsidR="00953770" w:rsidTr="009537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 w:rsidP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953770" w:rsidTr="00953770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3239,2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3103,8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3232,1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+174,2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0" w:rsidRDefault="0095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+167,1</w:t>
            </w:r>
          </w:p>
        </w:tc>
      </w:tr>
    </w:tbl>
    <w:p w:rsidR="00016E64" w:rsidRDefault="00016E64" w:rsidP="00016E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E64" w:rsidRDefault="00016E64" w:rsidP="00016E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Решением Думы района от 21.12.2017г. №125 о бюджете на 2017 год, сводной бюджетной росписью расходов местного бюджета расходы на выплату заработной платы МКУ «ЦБ МУК» предусмотрены в сумме 3239,2 тыс. рублей, т.е. превышают расчётный норматив ФОТ на 174,2 тыс. рублей, что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свидетельствует о </w:t>
      </w:r>
      <w:proofErr w:type="spellStart"/>
      <w:r w:rsidR="00C34FD5">
        <w:rPr>
          <w:rFonts w:ascii="Times New Roman" w:hAnsi="Times New Roman"/>
          <w:b/>
          <w:color w:val="000000"/>
          <w:sz w:val="28"/>
          <w:szCs w:val="28"/>
        </w:rPr>
        <w:t>нереалистичности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расходов бюджета и нарушении принципа достоверности бюджета (ст. 37 БК РФ)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16E64" w:rsidRDefault="00016E64" w:rsidP="00C34F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Превышение кассового расхода над нормативом ФОТ составляет-167,1 тыс. рублей, что указывает на отступление от принципа </w:t>
      </w:r>
      <w:r>
        <w:rPr>
          <w:rFonts w:ascii="Times New Roman" w:hAnsi="Times New Roman"/>
          <w:b/>
          <w:color w:val="000000"/>
          <w:sz w:val="28"/>
          <w:szCs w:val="28"/>
        </w:rPr>
        <w:t>эффективности расходов бюджета (ст. 34 БК РФ).</w:t>
      </w:r>
    </w:p>
    <w:p w:rsidR="00016E64" w:rsidRDefault="00016E64" w:rsidP="00016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фактически начисленной заработной плате представлены в таблице2:</w:t>
      </w:r>
    </w:p>
    <w:p w:rsidR="00016E64" w:rsidRDefault="00016E64" w:rsidP="00016E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Таблица2 тыс. рублей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5"/>
        <w:gridCol w:w="1200"/>
        <w:gridCol w:w="1238"/>
        <w:gridCol w:w="1031"/>
        <w:gridCol w:w="1315"/>
        <w:gridCol w:w="1292"/>
        <w:gridCol w:w="1208"/>
        <w:gridCol w:w="856"/>
      </w:tblGrid>
      <w:tr w:rsidR="00016E64" w:rsidTr="00016E64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Начислено всего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7-1</w:t>
            </w:r>
          </w:p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(+,-)</w:t>
            </w:r>
          </w:p>
        </w:tc>
      </w:tr>
      <w:tr w:rsidR="00016E64" w:rsidTr="00016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Default="00016E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Оклад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Ежемес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016E64" w:rsidRDefault="00016E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премия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Кварт. премия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Доплата за совмещение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Расчет при увольнении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Default="00016E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E64" w:rsidRDefault="00016E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6E64" w:rsidTr="00016E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16E64" w:rsidTr="00016E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3232,1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64" w:rsidRDefault="00016E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+128,3</w:t>
            </w:r>
          </w:p>
        </w:tc>
      </w:tr>
    </w:tbl>
    <w:p w:rsidR="00016E64" w:rsidRDefault="00016E64" w:rsidP="00016E6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16E64" w:rsidRDefault="00016E64" w:rsidP="00016E6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 данным представленной расчетной ведомости всего начислено заработной платы в 2017году-3103,8 тыс. рублей, что превысило расчетный норматив на 38,8 тыс. рублей.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Кроме этого, дополнительно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направляются </w:t>
      </w:r>
      <w:r w:rsidR="00824541">
        <w:rPr>
          <w:rFonts w:ascii="Times New Roman" w:hAnsi="Times New Roman"/>
          <w:color w:val="000000"/>
          <w:sz w:val="28"/>
          <w:szCs w:val="28"/>
        </w:rPr>
        <w:t xml:space="preserve">на заработную плату </w:t>
      </w:r>
      <w:r>
        <w:rPr>
          <w:rFonts w:ascii="Times New Roman" w:hAnsi="Times New Roman"/>
          <w:color w:val="000000"/>
          <w:sz w:val="28"/>
          <w:szCs w:val="28"/>
        </w:rPr>
        <w:t>средства в сумме-128, 3тыс.рублей=(3232,1-3103,8)</w:t>
      </w:r>
      <w:r w:rsidR="00824541">
        <w:rPr>
          <w:rFonts w:ascii="Times New Roman" w:hAnsi="Times New Roman"/>
          <w:color w:val="000000"/>
          <w:sz w:val="28"/>
          <w:szCs w:val="28"/>
        </w:rPr>
        <w:t xml:space="preserve"> из них</w:t>
      </w:r>
      <w:r>
        <w:rPr>
          <w:rFonts w:ascii="Times New Roman" w:hAnsi="Times New Roman"/>
          <w:color w:val="000000"/>
          <w:sz w:val="28"/>
          <w:szCs w:val="28"/>
        </w:rPr>
        <w:t xml:space="preserve"> на выплату расчета при увольнении-27,7 тыс. рублей, на выдачу аванса работникам в счет заработной платы 2018года-95,1 тыс. рублей:</w:t>
      </w:r>
    </w:p>
    <w:p w:rsidR="00824541" w:rsidRDefault="00016E64" w:rsidP="00824541">
      <w:pPr>
        <w:suppressAutoHyphens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-главный бухгалтер-72,1 тыс. рублей (в пределах 2-</w:t>
      </w:r>
      <w:r w:rsidR="00824541">
        <w:rPr>
          <w:rFonts w:ascii="Times New Roman" w:hAnsi="Times New Roman"/>
          <w:color w:val="000000"/>
          <w:sz w:val="28"/>
          <w:szCs w:val="28"/>
        </w:rPr>
        <w:t>х месячной</w:t>
      </w:r>
      <w:r>
        <w:rPr>
          <w:rFonts w:ascii="Times New Roman" w:hAnsi="Times New Roman"/>
          <w:color w:val="000000"/>
          <w:sz w:val="28"/>
          <w:szCs w:val="28"/>
        </w:rPr>
        <w:t xml:space="preserve"> з. платы</w:t>
      </w:r>
    </w:p>
    <w:p w:rsidR="00016E64" w:rsidRDefault="00016E64" w:rsidP="008245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без НДФЛ);</w:t>
      </w:r>
    </w:p>
    <w:p w:rsidR="00016E64" w:rsidRDefault="00016E64" w:rsidP="00016E64">
      <w:pPr>
        <w:suppressAutoHyphens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-ведущий бух</w:t>
      </w:r>
      <w:r w:rsidR="0082454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алтер-10, 0тыс.рублей;</w:t>
      </w:r>
    </w:p>
    <w:p w:rsidR="00016E64" w:rsidRDefault="00016E64" w:rsidP="00016E64">
      <w:pPr>
        <w:suppressAutoHyphens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-ведущий специалист по кадрам-8, 0тыс.рублей;</w:t>
      </w:r>
    </w:p>
    <w:p w:rsidR="00016E64" w:rsidRDefault="00016E64" w:rsidP="00016E64">
      <w:pPr>
        <w:suppressAutoHyphens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-ведущий бухгалтер-расчетчик-5, 0тыс.рублей.</w:t>
      </w:r>
    </w:p>
    <w:p w:rsidR="00824541" w:rsidRDefault="00016E64" w:rsidP="00824541">
      <w:pPr>
        <w:suppressAutoHyphens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Выплата заработной платы сверх начисленной в МКУ «ЦБ </w:t>
      </w:r>
      <w:r w:rsidR="00824541">
        <w:rPr>
          <w:rFonts w:ascii="Times New Roman" w:hAnsi="Times New Roman"/>
          <w:color w:val="000000"/>
          <w:sz w:val="28"/>
          <w:szCs w:val="28"/>
        </w:rPr>
        <w:t>МУК» имеет</w:t>
      </w:r>
    </w:p>
    <w:p w:rsidR="00016E64" w:rsidRDefault="00016E64" w:rsidP="008245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систематический характер (</w:t>
      </w:r>
      <w:r w:rsidR="008730DD">
        <w:rPr>
          <w:rFonts w:ascii="Times New Roman" w:hAnsi="Times New Roman"/>
          <w:color w:val="000000"/>
          <w:sz w:val="28"/>
          <w:szCs w:val="28"/>
        </w:rPr>
        <w:t>гл. бухгалтер</w:t>
      </w:r>
      <w:r>
        <w:rPr>
          <w:rFonts w:ascii="Times New Roman" w:hAnsi="Times New Roman"/>
          <w:color w:val="000000"/>
          <w:sz w:val="28"/>
          <w:szCs w:val="28"/>
        </w:rPr>
        <w:t>: апрель-8,4, май-10,0, июнь-19,0, июль-40,0, сентябрь-74,0 тыс. рублей и т.д.).</w:t>
      </w:r>
    </w:p>
    <w:p w:rsidR="00016E64" w:rsidRDefault="00016E64" w:rsidP="00016E6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в МКУ «ЦБ МУК» имеется просроченная дебиторская задолженность по заработной плате уволенных работников в сумме-5, 6тыс.рублей.</w:t>
      </w:r>
    </w:p>
    <w:p w:rsidR="00016E64" w:rsidRDefault="00C34FD5" w:rsidP="00C34FD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проверке также установлено, что </w:t>
      </w:r>
      <w:r w:rsidRPr="00C34FD5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016E64">
        <w:rPr>
          <w:rFonts w:ascii="Times New Roman" w:hAnsi="Times New Roman"/>
          <w:b/>
          <w:color w:val="000000"/>
          <w:sz w:val="28"/>
          <w:szCs w:val="28"/>
        </w:rPr>
        <w:t xml:space="preserve"> нарушение п. 38 Положения</w:t>
      </w:r>
      <w:r w:rsidR="00016E64">
        <w:rPr>
          <w:rFonts w:ascii="Times New Roman" w:hAnsi="Times New Roman"/>
          <w:color w:val="000000"/>
          <w:sz w:val="28"/>
          <w:szCs w:val="28"/>
        </w:rPr>
        <w:t xml:space="preserve"> (с 01.07.2016года ежемесячная премия начисляется на должностной оклад), </w:t>
      </w:r>
      <w:r w:rsidR="00016E64">
        <w:rPr>
          <w:rFonts w:ascii="Times New Roman" w:hAnsi="Times New Roman"/>
          <w:b/>
          <w:color w:val="000000"/>
          <w:sz w:val="28"/>
          <w:szCs w:val="28"/>
        </w:rPr>
        <w:t xml:space="preserve">в МКУ «ЦБ МУК» начисление ежемесячной премии в размере 16,67% производилось на должностной оклад с учетом добавок и надбавок.   Переплата ежемесячной премии работникам МКУ «ЦБ МУК» в 2017году составила-88938,67 </w:t>
      </w:r>
      <w:r w:rsidR="00016E64">
        <w:rPr>
          <w:rFonts w:ascii="Times New Roman" w:hAnsi="Times New Roman"/>
          <w:color w:val="000000"/>
          <w:sz w:val="28"/>
          <w:szCs w:val="28"/>
        </w:rPr>
        <w:t>рублей=(331298,58*16,67%*2,2) -210439,11рублей.</w:t>
      </w:r>
    </w:p>
    <w:p w:rsidR="00016E64" w:rsidRDefault="00016E64" w:rsidP="00016E6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проверки нарушение устранено, начисление ежемесячной премии с марта 2018года производится на должностной оклад.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16E64" w:rsidRDefault="00016E64" w:rsidP="00016E6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E64" w:rsidRDefault="00016E64" w:rsidP="00016E6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выводы</w:t>
      </w:r>
    </w:p>
    <w:p w:rsidR="00016E64" w:rsidRDefault="00016E64" w:rsidP="00016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Расчетный ФОТ составляет 3065,0 тыс. рублей, решением Думы от 21.12.2017г. №125 о бюджете на 2017 год, сводной бюджетной росписью расходов местного бюджета расходы на выплату заработной платы предусмотрены в сумме 3239,2 тыс. рублей, т.е. превышают расчётный норматив ФОТ на 174,2 тыс. рублей, что </w:t>
      </w:r>
      <w:r>
        <w:rPr>
          <w:b/>
          <w:sz w:val="28"/>
          <w:szCs w:val="28"/>
        </w:rPr>
        <w:t>свидетельствует о нереалистичности расходов бюджета и нарушении принципа достоверности бюджета (ст. 37 БК РФ)</w:t>
      </w:r>
      <w:r>
        <w:rPr>
          <w:sz w:val="28"/>
          <w:szCs w:val="28"/>
        </w:rPr>
        <w:t xml:space="preserve">. </w:t>
      </w:r>
    </w:p>
    <w:p w:rsidR="00016E64" w:rsidRDefault="00016E64" w:rsidP="00016E64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Превышение кассового расхода над нормативом ФОТ составляет-167,1 тыс. рублей, что указывает на отступление от принципа э</w:t>
      </w:r>
      <w:r>
        <w:rPr>
          <w:b/>
          <w:sz w:val="28"/>
          <w:szCs w:val="28"/>
        </w:rPr>
        <w:t xml:space="preserve">ффективности расходов бюджета (ст. 34 БК РФ). </w:t>
      </w:r>
    </w:p>
    <w:p w:rsidR="00016E64" w:rsidRDefault="00016E64" w:rsidP="00016E6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По данным представленной расчетной ведомости всего начислено заработной платы в 2017году-3103,8 тыс. рублей, что превысило расчетный норматив на 38,8 тыс. рублей.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Кроме этого, дополнительно направляются </w:t>
      </w:r>
      <w:r w:rsidR="00C34FD5">
        <w:rPr>
          <w:rFonts w:ascii="Times New Roman" w:hAnsi="Times New Roman"/>
          <w:color w:val="000000"/>
          <w:sz w:val="28"/>
          <w:szCs w:val="28"/>
        </w:rPr>
        <w:t xml:space="preserve">на заработную плату </w:t>
      </w:r>
      <w:r>
        <w:rPr>
          <w:rFonts w:ascii="Times New Roman" w:hAnsi="Times New Roman"/>
          <w:color w:val="000000"/>
          <w:sz w:val="28"/>
          <w:szCs w:val="28"/>
        </w:rPr>
        <w:t>средства в сумме-128,3 тыс. рублей=(3232,1-3103,8)</w:t>
      </w:r>
      <w:r w:rsidR="00C34FD5">
        <w:rPr>
          <w:rFonts w:ascii="Times New Roman" w:hAnsi="Times New Roman"/>
          <w:color w:val="000000"/>
          <w:sz w:val="28"/>
          <w:szCs w:val="28"/>
        </w:rPr>
        <w:t xml:space="preserve"> из них</w:t>
      </w:r>
      <w:r>
        <w:rPr>
          <w:rFonts w:ascii="Times New Roman" w:hAnsi="Times New Roman"/>
          <w:color w:val="000000"/>
          <w:sz w:val="28"/>
          <w:szCs w:val="28"/>
        </w:rPr>
        <w:t xml:space="preserve"> на выплату расчета при увольнении-27,7 тыс. рублей, на выдачу аванса работникам в счет заработной платы 2018года-95,1 тыс. рублей в т.ч </w:t>
      </w:r>
      <w:r w:rsidR="00660B8F">
        <w:rPr>
          <w:rFonts w:ascii="Times New Roman" w:hAnsi="Times New Roman"/>
          <w:color w:val="000000"/>
          <w:sz w:val="28"/>
          <w:szCs w:val="28"/>
        </w:rPr>
        <w:t>гл.бухгалтер</w:t>
      </w:r>
      <w:r>
        <w:rPr>
          <w:rFonts w:ascii="Times New Roman" w:hAnsi="Times New Roman"/>
          <w:color w:val="000000"/>
          <w:sz w:val="28"/>
          <w:szCs w:val="28"/>
        </w:rPr>
        <w:t xml:space="preserve">-72,1 тыс. рублей (в пределах 2-х месячной з. платы без НДФЛ). </w:t>
      </w:r>
    </w:p>
    <w:p w:rsidR="00016E64" w:rsidRDefault="00016E64" w:rsidP="00016E6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 Также в МКУ «ЦБ МУК» имеется просроченная дебиторская задолженность по заработной плате уволенных работников в сумме-5, 6тыс.рублей.</w:t>
      </w:r>
    </w:p>
    <w:p w:rsidR="00016E64" w:rsidRDefault="00016E64" w:rsidP="00016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В нарушение п. 38 Положения</w:t>
      </w:r>
      <w:r>
        <w:rPr>
          <w:sz w:val="28"/>
          <w:szCs w:val="28"/>
        </w:rPr>
        <w:t xml:space="preserve"> (с 01.07.2016года ежемесячная премия начисляется на должностной оклад), </w:t>
      </w:r>
      <w:r>
        <w:rPr>
          <w:b/>
          <w:sz w:val="28"/>
          <w:szCs w:val="28"/>
        </w:rPr>
        <w:t>в МКУ «ЦБ МУК» начисление ежемесячной премии в размере 16,67% производилось на должностной оклад с учетом добавок и надбавок.   Переплата ежемесячной премии работникам МКУ «ЦБ МУК» в 2017году составила-88938,67 рублей</w:t>
      </w:r>
      <w:r>
        <w:rPr>
          <w:sz w:val="28"/>
          <w:szCs w:val="28"/>
        </w:rPr>
        <w:t>. В ходе проверки нарушение устранено, начисление ежемесячной премии с марта 2018года производится на должностной оклад.</w:t>
      </w:r>
    </w:p>
    <w:p w:rsidR="00016E64" w:rsidRDefault="00016E64" w:rsidP="00016E64">
      <w:pPr>
        <w:pStyle w:val="Default"/>
        <w:ind w:firstLine="708"/>
        <w:jc w:val="both"/>
        <w:rPr>
          <w:sz w:val="28"/>
          <w:szCs w:val="28"/>
        </w:rPr>
      </w:pPr>
    </w:p>
    <w:p w:rsidR="00016E64" w:rsidRDefault="00016E64" w:rsidP="00016E64">
      <w:pPr>
        <w:pStyle w:val="Default"/>
        <w:ind w:firstLine="708"/>
        <w:jc w:val="both"/>
        <w:rPr>
          <w:sz w:val="28"/>
          <w:szCs w:val="28"/>
        </w:rPr>
      </w:pPr>
    </w:p>
    <w:p w:rsidR="00016E64" w:rsidRDefault="00016E64" w:rsidP="00016E64">
      <w:pPr>
        <w:pStyle w:val="Default"/>
        <w:ind w:firstLine="708"/>
        <w:jc w:val="both"/>
        <w:rPr>
          <w:sz w:val="28"/>
          <w:szCs w:val="28"/>
        </w:rPr>
      </w:pPr>
    </w:p>
    <w:p w:rsidR="00016E64" w:rsidRDefault="00016E64" w:rsidP="00016E64">
      <w:pPr>
        <w:pStyle w:val="Default"/>
        <w:ind w:firstLine="708"/>
        <w:jc w:val="both"/>
        <w:rPr>
          <w:sz w:val="28"/>
          <w:szCs w:val="28"/>
        </w:rPr>
      </w:pPr>
    </w:p>
    <w:p w:rsidR="00016E64" w:rsidRDefault="00016E64" w:rsidP="00016E64">
      <w:pPr>
        <w:pStyle w:val="Default"/>
        <w:ind w:firstLine="708"/>
        <w:jc w:val="both"/>
        <w:rPr>
          <w:sz w:val="28"/>
          <w:szCs w:val="28"/>
        </w:rPr>
      </w:pPr>
    </w:p>
    <w:p w:rsidR="00016E64" w:rsidRDefault="00016E64" w:rsidP="00016E64">
      <w:pPr>
        <w:pStyle w:val="Default"/>
        <w:ind w:firstLine="708"/>
        <w:jc w:val="both"/>
        <w:rPr>
          <w:b/>
          <w:sz w:val="28"/>
          <w:szCs w:val="28"/>
        </w:rPr>
      </w:pPr>
    </w:p>
    <w:p w:rsidR="00016E64" w:rsidRDefault="00016E64" w:rsidP="00016E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КСП района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Н.Н.Ананьина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016E64" w:rsidRDefault="00016E64" w:rsidP="00016E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016E64" w:rsidSect="000B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DF" w:rsidRDefault="004D19DF" w:rsidP="007E4C58">
      <w:pPr>
        <w:spacing w:after="0" w:line="240" w:lineRule="auto"/>
      </w:pPr>
      <w:r>
        <w:separator/>
      </w:r>
    </w:p>
  </w:endnote>
  <w:endnote w:type="continuationSeparator" w:id="0">
    <w:p w:rsidR="004D19DF" w:rsidRDefault="004D19DF" w:rsidP="007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72F7D">
      <w:rPr>
        <w:noProof/>
      </w:rPr>
      <w:t>4</w:t>
    </w:r>
    <w:r>
      <w:rPr>
        <w:noProof/>
      </w:rPr>
      <w:fldChar w:fldCharType="end"/>
    </w:r>
  </w:p>
  <w:p w:rsidR="00C951AE" w:rsidRDefault="00C95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DF" w:rsidRDefault="004D19DF" w:rsidP="007E4C58">
      <w:pPr>
        <w:spacing w:after="0" w:line="240" w:lineRule="auto"/>
      </w:pPr>
      <w:r>
        <w:separator/>
      </w:r>
    </w:p>
  </w:footnote>
  <w:footnote w:type="continuationSeparator" w:id="0">
    <w:p w:rsidR="004D19DF" w:rsidRDefault="004D19DF" w:rsidP="007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72A"/>
    <w:multiLevelType w:val="multilevel"/>
    <w:tmpl w:val="017E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el"/>
    <w:tmpl w:val="0FA0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2917DC"/>
    <w:multiLevelType w:val="multilevel"/>
    <w:tmpl w:val="09C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F847BA"/>
    <w:multiLevelType w:val="multilevel"/>
    <w:tmpl w:val="F3D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1B75362"/>
    <w:multiLevelType w:val="multilevel"/>
    <w:tmpl w:val="411A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7420BD"/>
    <w:multiLevelType w:val="multilevel"/>
    <w:tmpl w:val="7A5A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251885"/>
    <w:multiLevelType w:val="multilevel"/>
    <w:tmpl w:val="D106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9302DE"/>
    <w:multiLevelType w:val="multilevel"/>
    <w:tmpl w:val="7090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9036D"/>
    <w:multiLevelType w:val="multilevel"/>
    <w:tmpl w:val="24B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7325CB"/>
    <w:multiLevelType w:val="multilevel"/>
    <w:tmpl w:val="37B2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F"/>
    <w:rsid w:val="000048DA"/>
    <w:rsid w:val="00004BAD"/>
    <w:rsid w:val="00011F45"/>
    <w:rsid w:val="0001687C"/>
    <w:rsid w:val="00016E64"/>
    <w:rsid w:val="000171FE"/>
    <w:rsid w:val="00050C7B"/>
    <w:rsid w:val="00061BFA"/>
    <w:rsid w:val="00071232"/>
    <w:rsid w:val="000A078E"/>
    <w:rsid w:val="000B044A"/>
    <w:rsid w:val="000B2934"/>
    <w:rsid w:val="000B32ED"/>
    <w:rsid w:val="000B49F1"/>
    <w:rsid w:val="000B5939"/>
    <w:rsid w:val="000C2A67"/>
    <w:rsid w:val="000C6B3F"/>
    <w:rsid w:val="000C7296"/>
    <w:rsid w:val="000D14EC"/>
    <w:rsid w:val="000D4A97"/>
    <w:rsid w:val="000D5841"/>
    <w:rsid w:val="000E02DD"/>
    <w:rsid w:val="000E263A"/>
    <w:rsid w:val="000E5578"/>
    <w:rsid w:val="000E55E8"/>
    <w:rsid w:val="000F0091"/>
    <w:rsid w:val="000F5C45"/>
    <w:rsid w:val="00101397"/>
    <w:rsid w:val="001021AE"/>
    <w:rsid w:val="00115206"/>
    <w:rsid w:val="00125F07"/>
    <w:rsid w:val="00127CAF"/>
    <w:rsid w:val="001363F1"/>
    <w:rsid w:val="001369C4"/>
    <w:rsid w:val="00147994"/>
    <w:rsid w:val="001508C9"/>
    <w:rsid w:val="00150F53"/>
    <w:rsid w:val="00150F83"/>
    <w:rsid w:val="00165094"/>
    <w:rsid w:val="00185CD3"/>
    <w:rsid w:val="00187ED8"/>
    <w:rsid w:val="00197526"/>
    <w:rsid w:val="001A788F"/>
    <w:rsid w:val="001D25AC"/>
    <w:rsid w:val="001F218B"/>
    <w:rsid w:val="001F3F55"/>
    <w:rsid w:val="00202776"/>
    <w:rsid w:val="0020725B"/>
    <w:rsid w:val="00214528"/>
    <w:rsid w:val="00225DC7"/>
    <w:rsid w:val="00244D60"/>
    <w:rsid w:val="00246D5A"/>
    <w:rsid w:val="00250172"/>
    <w:rsid w:val="002728BB"/>
    <w:rsid w:val="00275F57"/>
    <w:rsid w:val="002819BA"/>
    <w:rsid w:val="002832F2"/>
    <w:rsid w:val="00297F3E"/>
    <w:rsid w:val="002A591D"/>
    <w:rsid w:val="002A695B"/>
    <w:rsid w:val="002C52F4"/>
    <w:rsid w:val="002D1E05"/>
    <w:rsid w:val="002D5930"/>
    <w:rsid w:val="002E4655"/>
    <w:rsid w:val="002E63AD"/>
    <w:rsid w:val="002F03B4"/>
    <w:rsid w:val="002F2F50"/>
    <w:rsid w:val="002F6A1F"/>
    <w:rsid w:val="00314012"/>
    <w:rsid w:val="00316F35"/>
    <w:rsid w:val="00317CDE"/>
    <w:rsid w:val="00320060"/>
    <w:rsid w:val="00321E28"/>
    <w:rsid w:val="00336631"/>
    <w:rsid w:val="0033699F"/>
    <w:rsid w:val="0034021B"/>
    <w:rsid w:val="00343D04"/>
    <w:rsid w:val="00343F98"/>
    <w:rsid w:val="00346939"/>
    <w:rsid w:val="0035406E"/>
    <w:rsid w:val="00361614"/>
    <w:rsid w:val="00364E53"/>
    <w:rsid w:val="00371400"/>
    <w:rsid w:val="0037662B"/>
    <w:rsid w:val="0038121B"/>
    <w:rsid w:val="00385F55"/>
    <w:rsid w:val="00386538"/>
    <w:rsid w:val="00394D3A"/>
    <w:rsid w:val="003B0A01"/>
    <w:rsid w:val="003B40F1"/>
    <w:rsid w:val="003D6910"/>
    <w:rsid w:val="003E295E"/>
    <w:rsid w:val="003E44C6"/>
    <w:rsid w:val="003F0F67"/>
    <w:rsid w:val="003F5EC6"/>
    <w:rsid w:val="004005A1"/>
    <w:rsid w:val="00416C84"/>
    <w:rsid w:val="00417C0D"/>
    <w:rsid w:val="00417E4C"/>
    <w:rsid w:val="004203C7"/>
    <w:rsid w:val="0043027C"/>
    <w:rsid w:val="00442889"/>
    <w:rsid w:val="004439BD"/>
    <w:rsid w:val="00444828"/>
    <w:rsid w:val="00445C13"/>
    <w:rsid w:val="00447412"/>
    <w:rsid w:val="00471761"/>
    <w:rsid w:val="0049334C"/>
    <w:rsid w:val="00495355"/>
    <w:rsid w:val="004A3798"/>
    <w:rsid w:val="004C4690"/>
    <w:rsid w:val="004C4EF2"/>
    <w:rsid w:val="004D19DF"/>
    <w:rsid w:val="004D29FB"/>
    <w:rsid w:val="004E2A73"/>
    <w:rsid w:val="004E3E20"/>
    <w:rsid w:val="004E6BAA"/>
    <w:rsid w:val="00530AE6"/>
    <w:rsid w:val="00540098"/>
    <w:rsid w:val="00542682"/>
    <w:rsid w:val="005435DE"/>
    <w:rsid w:val="0054744B"/>
    <w:rsid w:val="00556535"/>
    <w:rsid w:val="00576CD4"/>
    <w:rsid w:val="005852FD"/>
    <w:rsid w:val="005960DB"/>
    <w:rsid w:val="00596F75"/>
    <w:rsid w:val="005A32CF"/>
    <w:rsid w:val="005A5413"/>
    <w:rsid w:val="005B0B6D"/>
    <w:rsid w:val="005B579E"/>
    <w:rsid w:val="005C7BF2"/>
    <w:rsid w:val="005D256C"/>
    <w:rsid w:val="005D77EE"/>
    <w:rsid w:val="005E071A"/>
    <w:rsid w:val="00646272"/>
    <w:rsid w:val="006462F7"/>
    <w:rsid w:val="00646414"/>
    <w:rsid w:val="00654B24"/>
    <w:rsid w:val="00660B8F"/>
    <w:rsid w:val="00663737"/>
    <w:rsid w:val="00671822"/>
    <w:rsid w:val="00676AD0"/>
    <w:rsid w:val="00681488"/>
    <w:rsid w:val="00691A42"/>
    <w:rsid w:val="006B6AA9"/>
    <w:rsid w:val="006C0427"/>
    <w:rsid w:val="006D1452"/>
    <w:rsid w:val="006D5E35"/>
    <w:rsid w:val="006E2FFB"/>
    <w:rsid w:val="006E3561"/>
    <w:rsid w:val="006E3A1D"/>
    <w:rsid w:val="006F03AE"/>
    <w:rsid w:val="006F1DBA"/>
    <w:rsid w:val="006F3B29"/>
    <w:rsid w:val="00714F38"/>
    <w:rsid w:val="00727730"/>
    <w:rsid w:val="00730CE2"/>
    <w:rsid w:val="00731CD5"/>
    <w:rsid w:val="007324AD"/>
    <w:rsid w:val="00741A07"/>
    <w:rsid w:val="00741ECB"/>
    <w:rsid w:val="00751A3A"/>
    <w:rsid w:val="00771AA0"/>
    <w:rsid w:val="00772F7D"/>
    <w:rsid w:val="00774924"/>
    <w:rsid w:val="0078171C"/>
    <w:rsid w:val="00784D2A"/>
    <w:rsid w:val="00790591"/>
    <w:rsid w:val="007C20F0"/>
    <w:rsid w:val="007C458F"/>
    <w:rsid w:val="007D6B92"/>
    <w:rsid w:val="007D7ADD"/>
    <w:rsid w:val="007E16C7"/>
    <w:rsid w:val="007E268D"/>
    <w:rsid w:val="007E3D49"/>
    <w:rsid w:val="007E40D2"/>
    <w:rsid w:val="007E4C58"/>
    <w:rsid w:val="007F35BC"/>
    <w:rsid w:val="00802B53"/>
    <w:rsid w:val="0080718D"/>
    <w:rsid w:val="0081359E"/>
    <w:rsid w:val="00824541"/>
    <w:rsid w:val="00825BD6"/>
    <w:rsid w:val="00826F37"/>
    <w:rsid w:val="00843706"/>
    <w:rsid w:val="008444B8"/>
    <w:rsid w:val="00850964"/>
    <w:rsid w:val="00851172"/>
    <w:rsid w:val="00852420"/>
    <w:rsid w:val="00861A21"/>
    <w:rsid w:val="00863FD4"/>
    <w:rsid w:val="00871FF2"/>
    <w:rsid w:val="008730DD"/>
    <w:rsid w:val="00876D15"/>
    <w:rsid w:val="00877CC3"/>
    <w:rsid w:val="00882292"/>
    <w:rsid w:val="00893A88"/>
    <w:rsid w:val="008C4F09"/>
    <w:rsid w:val="008D09F0"/>
    <w:rsid w:val="008E1D15"/>
    <w:rsid w:val="008E2CFC"/>
    <w:rsid w:val="00941DE6"/>
    <w:rsid w:val="00943A2C"/>
    <w:rsid w:val="00953770"/>
    <w:rsid w:val="00955AD2"/>
    <w:rsid w:val="00961809"/>
    <w:rsid w:val="0096410C"/>
    <w:rsid w:val="0096551C"/>
    <w:rsid w:val="009735D4"/>
    <w:rsid w:val="00976407"/>
    <w:rsid w:val="00986132"/>
    <w:rsid w:val="00987CAF"/>
    <w:rsid w:val="00990B24"/>
    <w:rsid w:val="00996F5D"/>
    <w:rsid w:val="009B4837"/>
    <w:rsid w:val="009B4C0B"/>
    <w:rsid w:val="009B6519"/>
    <w:rsid w:val="009D2754"/>
    <w:rsid w:val="009D3AFD"/>
    <w:rsid w:val="009D6896"/>
    <w:rsid w:val="009E38D5"/>
    <w:rsid w:val="00A01604"/>
    <w:rsid w:val="00A06408"/>
    <w:rsid w:val="00A144AF"/>
    <w:rsid w:val="00A271A1"/>
    <w:rsid w:val="00A3099B"/>
    <w:rsid w:val="00A31D48"/>
    <w:rsid w:val="00A44B30"/>
    <w:rsid w:val="00A4625B"/>
    <w:rsid w:val="00A476C5"/>
    <w:rsid w:val="00A5287E"/>
    <w:rsid w:val="00A536B3"/>
    <w:rsid w:val="00A670D2"/>
    <w:rsid w:val="00A704D0"/>
    <w:rsid w:val="00A71C7E"/>
    <w:rsid w:val="00A75ED8"/>
    <w:rsid w:val="00A77FE0"/>
    <w:rsid w:val="00A92618"/>
    <w:rsid w:val="00A92CC5"/>
    <w:rsid w:val="00AA468D"/>
    <w:rsid w:val="00AD4B3D"/>
    <w:rsid w:val="00AD5D59"/>
    <w:rsid w:val="00AE2874"/>
    <w:rsid w:val="00AE3001"/>
    <w:rsid w:val="00AF5C4D"/>
    <w:rsid w:val="00AF5EDD"/>
    <w:rsid w:val="00AF7B56"/>
    <w:rsid w:val="00B01005"/>
    <w:rsid w:val="00B05069"/>
    <w:rsid w:val="00B31B82"/>
    <w:rsid w:val="00B4244B"/>
    <w:rsid w:val="00B51839"/>
    <w:rsid w:val="00B561A5"/>
    <w:rsid w:val="00B6069E"/>
    <w:rsid w:val="00B71A03"/>
    <w:rsid w:val="00B827DA"/>
    <w:rsid w:val="00B8315F"/>
    <w:rsid w:val="00B850C6"/>
    <w:rsid w:val="00B91600"/>
    <w:rsid w:val="00B925DA"/>
    <w:rsid w:val="00B93FC8"/>
    <w:rsid w:val="00B97179"/>
    <w:rsid w:val="00BA01B0"/>
    <w:rsid w:val="00BA3AF3"/>
    <w:rsid w:val="00BA5B1F"/>
    <w:rsid w:val="00BC3659"/>
    <w:rsid w:val="00BE4DFA"/>
    <w:rsid w:val="00BF3739"/>
    <w:rsid w:val="00BF47F1"/>
    <w:rsid w:val="00BF7404"/>
    <w:rsid w:val="00C111D8"/>
    <w:rsid w:val="00C141A9"/>
    <w:rsid w:val="00C30A1F"/>
    <w:rsid w:val="00C3125E"/>
    <w:rsid w:val="00C34FD5"/>
    <w:rsid w:val="00C4295D"/>
    <w:rsid w:val="00C42B80"/>
    <w:rsid w:val="00C53215"/>
    <w:rsid w:val="00C57115"/>
    <w:rsid w:val="00C75A1F"/>
    <w:rsid w:val="00C76A34"/>
    <w:rsid w:val="00C76A3F"/>
    <w:rsid w:val="00C82D78"/>
    <w:rsid w:val="00C8377A"/>
    <w:rsid w:val="00C84C01"/>
    <w:rsid w:val="00C90BF5"/>
    <w:rsid w:val="00C9192E"/>
    <w:rsid w:val="00C951AE"/>
    <w:rsid w:val="00CA3D76"/>
    <w:rsid w:val="00CC0D0A"/>
    <w:rsid w:val="00CC26AE"/>
    <w:rsid w:val="00CC6470"/>
    <w:rsid w:val="00CE1775"/>
    <w:rsid w:val="00CE1ECB"/>
    <w:rsid w:val="00CF12EC"/>
    <w:rsid w:val="00CF6348"/>
    <w:rsid w:val="00D01AA4"/>
    <w:rsid w:val="00D03709"/>
    <w:rsid w:val="00D10807"/>
    <w:rsid w:val="00D11D26"/>
    <w:rsid w:val="00D147A3"/>
    <w:rsid w:val="00D2039D"/>
    <w:rsid w:val="00D222C7"/>
    <w:rsid w:val="00D325CC"/>
    <w:rsid w:val="00D47A31"/>
    <w:rsid w:val="00D5535D"/>
    <w:rsid w:val="00D749B5"/>
    <w:rsid w:val="00D83864"/>
    <w:rsid w:val="00DA0F6C"/>
    <w:rsid w:val="00DA2353"/>
    <w:rsid w:val="00DA27E5"/>
    <w:rsid w:val="00DA2CBB"/>
    <w:rsid w:val="00DA5866"/>
    <w:rsid w:val="00DB5915"/>
    <w:rsid w:val="00DC36BD"/>
    <w:rsid w:val="00DD7FDB"/>
    <w:rsid w:val="00DE582A"/>
    <w:rsid w:val="00DE6959"/>
    <w:rsid w:val="00DF09E0"/>
    <w:rsid w:val="00DF1606"/>
    <w:rsid w:val="00DF3472"/>
    <w:rsid w:val="00E00B3B"/>
    <w:rsid w:val="00E07BF6"/>
    <w:rsid w:val="00E47493"/>
    <w:rsid w:val="00E5299C"/>
    <w:rsid w:val="00E547FB"/>
    <w:rsid w:val="00E60E10"/>
    <w:rsid w:val="00E633C0"/>
    <w:rsid w:val="00E65029"/>
    <w:rsid w:val="00E75AE4"/>
    <w:rsid w:val="00E76FCD"/>
    <w:rsid w:val="00E90C56"/>
    <w:rsid w:val="00E9163A"/>
    <w:rsid w:val="00E951BF"/>
    <w:rsid w:val="00E958F4"/>
    <w:rsid w:val="00EA1950"/>
    <w:rsid w:val="00EA73F8"/>
    <w:rsid w:val="00EB27BB"/>
    <w:rsid w:val="00EB40F4"/>
    <w:rsid w:val="00EB658B"/>
    <w:rsid w:val="00EC4CB8"/>
    <w:rsid w:val="00EC63F4"/>
    <w:rsid w:val="00ED242D"/>
    <w:rsid w:val="00EE1D39"/>
    <w:rsid w:val="00EF5FE4"/>
    <w:rsid w:val="00F114BD"/>
    <w:rsid w:val="00F1323E"/>
    <w:rsid w:val="00F1436A"/>
    <w:rsid w:val="00F1482F"/>
    <w:rsid w:val="00F15400"/>
    <w:rsid w:val="00F23FE6"/>
    <w:rsid w:val="00F26DC6"/>
    <w:rsid w:val="00F52F87"/>
    <w:rsid w:val="00F56D2F"/>
    <w:rsid w:val="00F60A11"/>
    <w:rsid w:val="00F60B1A"/>
    <w:rsid w:val="00F62C06"/>
    <w:rsid w:val="00F80E52"/>
    <w:rsid w:val="00F82D15"/>
    <w:rsid w:val="00F84335"/>
    <w:rsid w:val="00F90697"/>
    <w:rsid w:val="00F9330E"/>
    <w:rsid w:val="00FA2CB2"/>
    <w:rsid w:val="00FA4F0B"/>
    <w:rsid w:val="00FB0874"/>
    <w:rsid w:val="00FB1009"/>
    <w:rsid w:val="00FB165D"/>
    <w:rsid w:val="00FB4CEA"/>
    <w:rsid w:val="00FB4D96"/>
    <w:rsid w:val="00FD21A1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AFB21-87A9-45D3-8D95-7A97587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9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4C58"/>
  </w:style>
  <w:style w:type="paragraph" w:styleId="a5">
    <w:name w:val="footer"/>
    <w:basedOn w:val="a"/>
    <w:link w:val="a6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E4C58"/>
  </w:style>
  <w:style w:type="paragraph" w:styleId="a7">
    <w:name w:val="List Paragraph"/>
    <w:basedOn w:val="a"/>
    <w:uiPriority w:val="99"/>
    <w:qFormat/>
    <w:rsid w:val="00ED242D"/>
    <w:pPr>
      <w:ind w:left="720"/>
      <w:contextualSpacing/>
    </w:pPr>
  </w:style>
  <w:style w:type="table" w:styleId="a8">
    <w:name w:val="Table Grid"/>
    <w:basedOn w:val="a1"/>
    <w:locked/>
    <w:rsid w:val="003B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1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DA2C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D296-26E4-4269-80DE-0712DC41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ананьина</cp:lastModifiedBy>
  <cp:revision>9</cp:revision>
  <cp:lastPrinted>2018-04-02T05:05:00Z</cp:lastPrinted>
  <dcterms:created xsi:type="dcterms:W3CDTF">2018-04-11T07:00:00Z</dcterms:created>
  <dcterms:modified xsi:type="dcterms:W3CDTF">2018-05-08T02:12:00Z</dcterms:modified>
</cp:coreProperties>
</file>